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E0E5E" w14:textId="65F7D0DB" w:rsidR="006E066F" w:rsidRDefault="006E066F" w:rsidP="006E066F">
      <w:pPr>
        <w:pStyle w:val="Heading2"/>
      </w:pPr>
      <w:r w:rsidRPr="003C6CE9">
        <w:t xml:space="preserve">Appendix </w:t>
      </w:r>
      <w:r w:rsidR="00D05F27">
        <w:t>6</w:t>
      </w:r>
      <w:r w:rsidRPr="003C6CE9">
        <w:t xml:space="preserve">. </w:t>
      </w:r>
      <w:r w:rsidR="007E128C">
        <w:t>Cross-country analysis steps</w:t>
      </w:r>
    </w:p>
    <w:p w14:paraId="61A0A721" w14:textId="2036B7D1" w:rsidR="007E128C" w:rsidRPr="00151886" w:rsidRDefault="007E128C" w:rsidP="007E128C">
      <w:pPr>
        <w:pStyle w:val="Heading4-fortables-figures"/>
        <w:rPr>
          <w:b/>
        </w:rPr>
      </w:pPr>
      <w:bookmarkStart w:id="0" w:name="_Hlk13394128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7E128C" w:rsidRPr="004C5FCB" w14:paraId="086DB35F" w14:textId="77777777" w:rsidTr="002D071A">
        <w:tc>
          <w:tcPr>
            <w:tcW w:w="1696" w:type="dxa"/>
          </w:tcPr>
          <w:bookmarkEnd w:id="0"/>
          <w:p w14:paraId="6B388B5B" w14:textId="77777777" w:rsidR="007E128C" w:rsidRPr="004C5FCB" w:rsidRDefault="007E128C" w:rsidP="002D071A">
            <w:pPr>
              <w:spacing w:line="360" w:lineRule="auto"/>
              <w:rPr>
                <w:b/>
                <w:bCs/>
                <w:sz w:val="20"/>
                <w:szCs w:val="18"/>
              </w:rPr>
            </w:pPr>
            <w:r w:rsidRPr="004C5FCB">
              <w:rPr>
                <w:b/>
                <w:bCs/>
                <w:sz w:val="20"/>
                <w:szCs w:val="18"/>
              </w:rPr>
              <w:t>Analysis stage</w:t>
            </w:r>
          </w:p>
        </w:tc>
        <w:tc>
          <w:tcPr>
            <w:tcW w:w="7320" w:type="dxa"/>
          </w:tcPr>
          <w:p w14:paraId="73471140" w14:textId="77777777" w:rsidR="007E128C" w:rsidRPr="004C5FCB" w:rsidRDefault="007E128C" w:rsidP="002D071A">
            <w:pPr>
              <w:spacing w:line="360" w:lineRule="auto"/>
              <w:rPr>
                <w:b/>
                <w:bCs/>
                <w:sz w:val="20"/>
                <w:szCs w:val="18"/>
              </w:rPr>
            </w:pPr>
            <w:r w:rsidRPr="004C5FCB">
              <w:rPr>
                <w:b/>
                <w:bCs/>
                <w:sz w:val="20"/>
                <w:szCs w:val="18"/>
              </w:rPr>
              <w:t>Description of steps taken</w:t>
            </w:r>
          </w:p>
        </w:tc>
      </w:tr>
      <w:tr w:rsidR="007E128C" w:rsidRPr="004C5FCB" w14:paraId="708E9D36" w14:textId="77777777" w:rsidTr="002D071A">
        <w:tc>
          <w:tcPr>
            <w:tcW w:w="1696" w:type="dxa"/>
          </w:tcPr>
          <w:p w14:paraId="7387055F" w14:textId="77777777" w:rsidR="007E128C" w:rsidRPr="004C5FCB" w:rsidRDefault="007E128C" w:rsidP="002D071A">
            <w:pPr>
              <w:spacing w:line="360" w:lineRule="auto"/>
              <w:rPr>
                <w:sz w:val="20"/>
                <w:szCs w:val="18"/>
              </w:rPr>
            </w:pPr>
            <w:r w:rsidRPr="004C5FCB">
              <w:rPr>
                <w:sz w:val="20"/>
                <w:szCs w:val="18"/>
              </w:rPr>
              <w:t>Previous work part of country analysis phase 1</w:t>
            </w:r>
          </w:p>
        </w:tc>
        <w:tc>
          <w:tcPr>
            <w:tcW w:w="7320" w:type="dxa"/>
          </w:tcPr>
          <w:p w14:paraId="1DE600C1" w14:textId="53DF3F35" w:rsidR="007E128C" w:rsidRPr="004C5FCB" w:rsidRDefault="007E128C" w:rsidP="007E128C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sz w:val="20"/>
                <w:szCs w:val="18"/>
              </w:rPr>
              <w:t xml:space="preserve">Step 0.1: development of initial common coding frame (in September 2019), making use of WHO’s ICCC framework levels (macro-meso-micro) </w:t>
            </w:r>
            <w:r>
              <w:rPr>
                <w:sz w:val="20"/>
                <w:szCs w:val="18"/>
              </w:rPr>
              <w:fldChar w:fldCharType="begin">
                <w:fldData xml:space="preserve">PEVuZE5vdGU+PENpdGU+PEF1dGhvcj5HaWxzb248L0F1dGhvcj48WWVhcj4yMDEyPC9ZZWFyPjxS
ZWNOdW0+Mzk8L1JlY051bT48RGlzcGxheVRleHQ+WzEtNV08L0Rpc3BsYXlUZXh0PjxyZWNvcmQ+
PHJlYy1udW1iZXI+Mzk8L3JlYy1udW1iZXI+PGZvcmVpZ24ta2V5cz48a2V5IGFwcD0iRU4iIGRi
LWlkPSJkdGF4OTUyMmJ2eHdhb2V0MmQzdmZkemd2czV6ZWUwMDIyYXAiPjM5PC9rZXk+PC9mb3Jl
aWduLWtleXM+PHJlZi10eXBlIG5hbWU9IldlYiBQYWdlIj4xMjwvcmVmLXR5cGU+PGNvbnRyaWJ1
dG9ycz48YXV0aG9ycz48YXV0aG9yPkdpbHNvbiwgTHVjeTwvYXV0aG9yPjxhdXRob3I+QWxsaWFu
Y2UgZm9yIEhlYWx0aDsgUG9saWN5IFN5c3RlbXM7IFJlc2VhcmNoIC0gV29ybGQgSGVhbHRoIE9y
Z2FuaXphdGlvbiw8L2F1dGhvcj48L2F1dGhvcnM+PC9jb250cmlidXRvcnM+PHRpdGxlcz48dGl0
bGU+SGVhbHRoIHBvbGljeSBhbmQgc3lzdGVtcyByZXNlYXJjaDogYSBtZXRob2RvbG9neSByZWFk
ZXIgLyBlZGl0ZWQgYnkgTHVjeSBHaWxzb248L3RpdGxlPjwvdGl0bGVzPjxudW1iZXI+MSBBcHJp
bCAyMDIzPC9udW1iZXI+PHNlY3Rpb24+MTggcC48L3NlY3Rpb24+PGtleXdvcmRzPjxrZXl3b3Jk
PkhlYWx0aCBQb2xpY3k8L2tleXdvcmQ+PGtleXdvcmQ+SGVhbHRoIFNlcnZpY2VzIFJlc2VhcmNo
PC9rZXl3b3JkPjxrZXl3b3JkPkRlbGl2ZXJ5IG9mIEhlYWx0aCBDYXJlPC9rZXl3b3JkPjxrZXl3
b3JkPlJlc2VhcmNoPC9rZXl3b3JkPjxrZXl3b3JkPlJldmlldzwva2V5d29yZD48L2tleXdvcmRz
PjxkYXRlcz48eWVhcj4yMDEyPC95ZWFyPjwvZGF0ZXM+PHB1Yi1sb2NhdGlvbj5HZW5ldmE8L3B1
Yi1sb2NhdGlvbj48cHVibGlzaGVyPldvcmxkIEhlYWx0aCBPcmdhbml6YXRpb248L3B1Ymxpc2hl
cj48aXNibj45Nzg5MjQxNTAzODQ2IChDRCBST00pJiN4RDs5Nzg5MjQxNTAzMTM2PC9pc2JuPjx1
cmxzPjxyZWxhdGVkLXVybHM+PHVybD5odHRwczovL2FwcHMud2hvLmludC9pcmlzL2hhbmRsZS8x
MDY2NS80NDgwMzwvdXJsPjwvcmVsYXRlZC11cmxzPjwvdXJscz48cmVtb3RlLWRhdGFiYXNlLW5h
bWU+V2hvIGlyaXM8L3JlbW90ZS1kYXRhYmFzZS1uYW1lPjxyZW1vdGUtZGF0YWJhc2UtcHJvdmlk
ZXI+aHR0cDovL2FwcHMud2hvLmludC9pcmlzLzwvcmVtb3RlLWRhdGFiYXNlLXByb3ZpZGVyPjxs
YW5ndWFnZT5lbjwvbGFuZ3VhZ2U+PC9yZWNvcmQ+PC9DaXRlPjxDaXRlPjxBdXRob3I+V29ybGQg
SGVhbHRoIE9yZ2FuaXphdGlvbiAtIE5vbmNvbW11bmljYWJsZSBEaXNlYXNlcyBhbmQgTWVudGFs
IEhlYWx0aCBDbHVzdGVyPC9BdXRob3I+PFllYXI+MjAwMjwvWWVhcj48UmVjTnVtPjcxPC9SZWNO
dW0+PHJlY29yZD48cmVjLW51bWJlcj43MTwvcmVjLW51bWJlcj48Zm9yZWlnbi1rZXlzPjxrZXkg
YXBwPSJFTiIgZGItaWQ9ImR0YXg5NTIyYnZ4d2FvZXQyZDN2ZmR6Z3ZzNXplZTAwMjJhcCI+NzE8
L2tleT48L2ZvcmVpZ24ta2V5cz48cmVmLXR5cGUgbmFtZT0iV2ViIFBhZ2UiPjEyPC9yZWYtdHlw
ZT48Y29udHJpYnV0b3JzPjxhdXRob3JzPjxhdXRob3I+V29ybGQgSGVhbHRoIE9yZ2FuaXphdGlv
biAtIE5vbmNvbW11bmljYWJsZSBEaXNlYXNlcyBhbmQgTWVudGFsIEhlYWx0aCBDbHVzdGVyLDwv
YXV0aG9yPjwvYXV0aG9ycz48L2NvbnRyaWJ1dG9ycz48dGl0bGVzPjx0aXRsZT5Jbm5vdmF0aXZl
IGNhcmUgZm9yIGNocm9uaWMgY29uZGl0aW9ucyA6IGJ1aWxkaW5nIGJsb2NrcyBmb3IgYWN0aW9u
cyA6IGdsb2JhbCByZXBvcnQ8L3RpdGxlPjxhbHQtdGl0bGU+RGVzIHNvaW5zIG5vdmF0ZXVycyBw
b3VyIGxlcyBhZmZlY3Rpb25zIGNocm9uaXF1ZXM6IGXMgWxlzIFtZW50cyBjb25zdGl0dXRpZnMg
OiByYXBwb3J0IG1vbmRpYWwmI3hEO0N1aWRhZG8gSW5ub3ZhZG9yIHBhcmEgbGFzIGNvbmRpY2lv
bmVzIGNyb8yBbmljYXMgOiBhZ2VuZGEgcGFyYSBlbCBjYW1iaW8gOiBpbmZvcm1lIGdsb2JhbDwv
YWx0LXRpdGxlPjwvdGl0bGVzPjxudW1iZXI+MSBBcHJpbCAyMDIzPC9udW1iZXI+PHNlY3Rpb24+
V0hPL01OQy9DQ0gvMDIuMDEmI3hEOzExMiBwLjwvc2VjdGlvbj48a2V5d29yZHM+PGtleXdvcmQ+
Q2hyb25pYyBEaXNlYXNlPC9rZXl3b3JkPjxrZXl3b3JkPkRlbGl2ZXJ5IG9mIEhlYWx0aCBDYXJl
LCBJbnRlZ3JhdGVkPC9rZXl3b3JkPjxrZXl3b3JkPkxvbmctVGVybSBDYXJlPC9rZXl3b3JkPjxr
ZXl3b3JkPlB1YmxpYyBQb2xpY3k8L2tleXdvcmQ+PGtleXdvcmQ+Q29tbXVuaXR5IFBhcnRpY2lw
YXRpb248L2tleXdvcmQ+PGtleXdvcmQ+RXZpZGVuY2UtQmFzZWQgTWVkaWNpbmU8L2tleXdvcmQ+
PGtleXdvcmQ+SW50ZXJzZWN0b3JhbCBDb2xsYWJvcmF0aW9uPC9rZXl3b3JkPjwva2V5d29yZHM+
PGRhdGVzPjx5ZWFyPjIwMDI8L3llYXI+PC9kYXRlcz48cHViLWxvY2F0aW9uPkdlbmV2YTwvcHVi
LWxvY2F0aW9uPjxwdWJsaXNoZXI+V29ybGQgSGVhbHRoIE9yZ2FuaXphdGlvbjwvcHVibGlzaGVy
Pjxpc2JuPjkyNDE1OTAxNzMmI3hEOzkyNDQ1OTAxNzQ8L2lzYm4+PHVybHM+PHJlbGF0ZWQtdXJs
cz48dXJsPmh0dHBzOi8vYXBwcy53aG8uaW50L2lyaXMvaGFuZGxlLzEwNjY1LzQyNTAwPC91cmw+
PC9yZWxhdGVkLXVybHM+PC91cmxzPjxyZW1vdGUtZGF0YWJhc2UtbmFtZT5XaG8gaXJpczwvcmVt
b3RlLWRhdGFiYXNlLW5hbWU+PHJlbW90ZS1kYXRhYmFzZS1wcm92aWRlcj5odHRwOi8vYXBwcy53
aG8uaW50L2lyaXMvPC9yZW1vdGUtZGF0YWJhc2UtcHJvdmlkZXI+PGxhbmd1YWdlPmVuJiN4RDtm
ciYjeEQ7cHQmI3hEO3J1JiN4RDtlczwvbGFuZ3VhZ2U+PC9yZWNvcmQ+PC9DaXRlPjxDaXRlPjxB
dXRob3I+V29ybGQgSGVhbHRoIE9yZ2FuaXphdGlvbiAtIEhlYWx0aCBTZXJ2aWNlcyBEZWxpdmVy
eSBQcm9ncmFtbWU7IERpdmlzaW9uIG9mIEhlYWx0aCBTeXN0ZW1zIGFuZCBQdWJsaWMgSGVhbHRo
PC9BdXRob3I+PFllYXI+MjAxNjwvWWVhcj48UmVjTnVtPjcyPC9SZWNOdW0+PHJlY29yZD48cmVj
LW51bWJlcj43MjwvcmVjLW51bWJlcj48Zm9yZWlnbi1rZXlzPjxrZXkgYXBwPSJFTiIgZGItaWQ9
ImR0YXg5NTIyYnZ4d2FvZXQyZDN2ZmR6Z3ZzNXplZTAwMjJhcCI+NzI8L2tleT48L2ZvcmVpZ24t
a2V5cz48cmVmLXR5cGUgbmFtZT0iV2ViIFBhZ2UiPjEyPC9yZWYtdHlwZT48Y29udHJpYnV0b3Jz
PjxhdXRob3JzPjxhdXRob3I+V29ybGQgSGVhbHRoIE9yZ2FuaXphdGlvbiAtIEhlYWx0aCBTZXJ2
aWNlcyBEZWxpdmVyeSBQcm9ncmFtbWU7IERpdmlzaW9uIG9mIEhlYWx0aCBTeXN0ZW1zIGFuZCBQ
dWJsaWMgSGVhbHRoLDwvYXV0aG9yPjwvYXV0aG9ycz48L2NvbnRyaWJ1dG9ycz48dGl0bGVzPjx0
aXRsZT5JbnRlZ3JhdGVkIGNhcmUgbW9kZWxzOiBhbiBvdmVydmlldzwvdGl0bGU+PC90aXRsZXM+
PG51bWJlcj4xIEFwcmlsIDIwMjM8L251bWJlcj48ZGF0ZXM+PHllYXI+MjAxNjwveWVhcj48L2Rh
dGVzPjxwdWItbG9jYXRpb24+R2VuZXZhPC9wdWItbG9jYXRpb24+PHB1Ymxpc2hlcj5Xb3JsZCBI
ZWFsdGggT3JnYW5pemF0aW9uPC9wdWJsaXNoZXI+PHVybHM+PHJlbGF0ZWQtdXJscz48dXJsPmh0
dHBzOi8vd3d3LmV1cm8ud2hvLmludC9fX2RhdGEvYXNzZXRzL3BkZl9maWxlLzAwMDUvMzIyNDc1
L0ludGVncmF0ZWQtY2FyZS1tb2RlbHMtb3ZlcnZpZXcucGRmPC91cmw+PC9yZWxhdGVkLXVybHM+
PC91cmxzPjwvcmVjb3JkPjwvQ2l0ZT48Q2l0ZT48QXV0aG9yPkVwcGluZy1Kb3JkYW48L0F1dGhv
cj48WWVhcj4yMDA0PC9ZZWFyPjxSZWNOdW0+NzQ8L1JlY051bT48cmVjb3JkPjxyZWMtbnVtYmVy
Pjc0PC9yZWMtbnVtYmVyPjxmb3JlaWduLWtleXM+PGtleSBhcHA9IkVOIiBkYi1pZD0iZHRheDk1
MjJidnh3YW9ldDJkM3ZmZHpndnM1emVlMDAyMmFwIj43NDwva2V5PjwvZm9yZWlnbi1rZXlzPjxy
ZWYtdHlwZSBuYW1lPSJKb3VybmFsIEFydGljbGUiPjE3PC9yZWYtdHlwZT48Y29udHJpYnV0b3Jz
PjxhdXRob3JzPjxhdXRob3I+RXBwaW5nLUpvcmRhbiwgSi4gRS48L2F1dGhvcj48YXV0aG9yPlBy
dWl0dCwgUy4gRC48L2F1dGhvcj48YXV0aG9yPkJlbmdvYSwgUi48L2F1dGhvcj48YXV0aG9yPldh
Z25lciwgRS4gSC48L2F1dGhvcj48L2F1dGhvcnM+PC9jb250cmlidXRvcnM+PGF1dGgtYWRkcmVz
cz5IZWFsdGggQ2FyZSBmb3IgQ2hyb25pYyBDb25kaXRpb25zIChDQ0gpLCBOb25jb21tdW5pY2Fi
bGUgRGlzZWFzZXMgYW5kIE1lbnRhbCBIZWFsdGggKE5NSCksIFdvcmxkIEhlYWx0aCBPcmdhbml6
YXRpb24sIDIwIEF2ZW51ZSBBcHBpYSwgQ0gtMTIxMSBHZW5ldmEgMjcsIFN3aXR6ZXJsYW5kLiBl
cHBpbmdqQHdoby5pbnQ8L2F1dGgtYWRkcmVzcz48dGl0bGVzPjx0aXRsZT5JbXByb3ZpbmcgdGhl
IHF1YWxpdHkgb2YgaGVhbHRoIGNhcmUgZm9yIGNocm9uaWMgY29uZGl0aW9uczwvdGl0bGU+PHNl
Y29uZGFyeS10aXRsZT5RdWFsIFNhZiBIZWFsdGggQ2FyZTwvc2Vjb25kYXJ5LXRpdGxlPjxhbHQt
dGl0bGU+UXVhbGl0eSAmYW1wOyBzYWZldHkgaW4gaGVhbHRoIGNhcmU8L2FsdC10aXRsZT48L3Rp
dGxlcz48cGVyaW9kaWNhbD48ZnVsbC10aXRsZT5RdWFsIFNhZiBIZWFsdGggQ2FyZTwvZnVsbC10
aXRsZT48YWJici0xPlF1YWxpdHkgJmFtcDsgc2FmZXR5IGluIGhlYWx0aCBjYXJlPC9hYmJyLTE+
PC9wZXJpb2RpY2FsPjxhbHQtcGVyaW9kaWNhbD48ZnVsbC10aXRsZT5RdWFsIFNhZiBIZWFsdGgg
Q2FyZTwvZnVsbC10aXRsZT48YWJici0xPlF1YWxpdHkgJmFtcDsgc2FmZXR5IGluIGhlYWx0aCBj
YXJlPC9hYmJyLTE+PC9hbHQtcGVyaW9kaWNhbD48cGFnZXM+Mjk5LTMwNTwvcGFnZXM+PHZvbHVt
ZT4xMzwvdm9sdW1lPjxudW1iZXI+NDwvbnVtYmVyPjxlZGl0aW9uPjIwMDQvMDgvMDQ8L2VkaXRp
b24+PGtleXdvcmRzPjxrZXl3b3JkPkNocm9uaWMgRGlzZWFzZS9lcGlkZW1pb2xvZ3kvKnRoZXJh
cHk8L2tleXdvcmQ+PGtleXdvcmQ+Q29tbXVuaXR5IEhlYWx0aCBQbGFubmluZy8qb3JnYW5pemF0
aW9uICZhbXA7IGFkbWluaXN0cmF0aW9uPC9rZXl3b3JkPjxrZXl3b3JkPkRlY2lzaW9uIFN1cHBv
cnQgU3lzdGVtcywgQ2xpbmljYWw8L2tleXdvcmQ+PGtleXdvcmQ+RGVsaXZlcnkgb2YgSGVhbHRo
IENhcmUsIEludGVncmF0ZWQ8L2tleXdvcmQ+PGtleXdvcmQ+KkRpc2Vhc2UgTWFuYWdlbWVudDwv
a2V5d29yZD48a2V5d29yZD5HbG9iYWwgSGVhbHRoPC9rZXl3b3JkPjxrZXl3b3JkPkhlYWx0aCBQ
b2xpY3k8L2tleXdvcmQ+PGtleXdvcmQ+SHVtYW5zPC9rZXl3b3JkPjxrZXl3b3JkPkxlYWRlcnNo
aXA8L2tleXdvcmQ+PGtleXdvcmQ+Kk1vZGVscywgT3JnYW5pemF0aW9uYWw8L2tleXdvcmQ+PGtl
eXdvcmQ+UHVibGljIEhlYWx0aCBQcmFjdGljZTwva2V5d29yZD48a2V5d29yZD5RdWFsaXR5IEFz
c3VyYW5jZSwgSGVhbHRoIENhcmUvKm9yZ2FuaXphdGlvbiAmYW1wOyBhZG1pbmlzdHJhdGlvbjwv
a2V5d29yZD48a2V5d29yZD5TZWxmIENhcmU8L2tleXdvcmQ+PC9rZXl3b3Jkcz48ZGF0ZXM+PHll
YXI+MjAwNDwveWVhcj48cHViLWRhdGVzPjxkYXRlPkF1ZzwvZGF0ZT48L3B1Yi1kYXRlcz48L2Rh
dGVzPjxpc2JuPjE0NzUtMzg5OCAoUHJpbnQpJiN4RDsxNDc1LTM5MDEgKEVsZWN0cm9uaWMpJiN4
RDsxNDc1LTM4OTggKExpbmtpbmcpPC9pc2JuPjxhY2Nlc3Npb24tbnVtPjE1Mjg5NjM0PC9hY2Nl
c3Npb24tbnVtPjx1cmxzPjxyZWxhdGVkLXVybHM+PHVybD5odHRwOi8vd3d3Lm5jYmkubmxtLm5p
aC5nb3YvcHVibWVkLzE1Mjg5NjM0PC91cmw+PC9yZWxhdGVkLXVybHM+PC91cmxzPjxjdXN0b20y
PjE3NDM4NjM8L2N1c3RvbTI+PGVsZWN0cm9uaWMtcmVzb3VyY2UtbnVtPjEwLjExMzYvcWhjLjEz
LjQuMjk5PC9lbGVjdHJvbmljLXJlc291cmNlLW51bT48bGFuZ3VhZ2U+ZW5nPC9sYW5ndWFnZT48
L3JlY29yZD48L0NpdGU+PENpdGU+PEF1dGhvcj5OdW5vPC9BdXRob3I+PFllYXI+MjAxMjwvWWVh
cj48UmVjTnVtPjc1PC9SZWNOdW0+PHJlY29yZD48cmVjLW51bWJlcj43NTwvcmVjLW51bWJlcj48
Zm9yZWlnbi1rZXlzPjxrZXkgYXBwPSJFTiIgZGItaWQ9ImR0YXg5NTIyYnZ4d2FvZXQyZDN2ZmR6
Z3ZzNXplZTAwMjJhcCI+NzU8L2tleT48L2ZvcmVpZ24ta2V5cz48cmVmLXR5cGUgbmFtZT0iSm91
cm5hbCBBcnRpY2xlIj4xNzwvcmVmLXR5cGU+PGNvbnRyaWJ1dG9ycz48YXV0aG9ycz48YXV0aG9y
Pk51bm8sIFIuPC9hdXRob3I+PGF1dGhvcj5Db2xlbWFuLCBLLjwvYXV0aG9yPjxhdXRob3I+QmVu
Z29hLCBSLjwvYXV0aG9yPjxhdXRob3I+U2F1dG8sIFIuPC9hdXRob3I+PC9hdXRob3JzPjwvY29u
dHJpYnV0b3JzPjxhdXRoLWFkZHJlc3M+QmFzcXVlIEluc3RpdHV0ZSBmb3IgSGVhbHRoY2FyZSBJ
bm5vdmF0aW9uLCBQbGF6YSBBc3VhIDEsIDQ4MTUwIFNvbmRpa2EsIFZpemNheWEsIFNwYWluLiBu
dW5vQGJpb2VmLm9yZzwvYXV0aC1hZGRyZXNzPjx0aXRsZXM+PHRpdGxlPkludGVncmF0ZWQgY2Fy
ZSBmb3IgY2hyb25pYyBjb25kaXRpb25zOiB0aGUgY29udHJpYnV0aW9uIG9mIHRoZSBJQ0NDIEZy
YW1ld29yazwvdGl0bGU+PHNlY29uZGFyeS10aXRsZT5IZWFsdGggUG9saWN5PC9zZWNvbmRhcnkt
dGl0bGU+PC90aXRsZXM+PHBlcmlvZGljYWw+PGZ1bGwtdGl0bGU+SGVhbHRoIFBvbGljeTwvZnVs
bC10aXRsZT48L3BlcmlvZGljYWw+PHBhZ2VzPjU1LTY0PC9wYWdlcz48dm9sdW1lPjEwNTwvdm9s
dW1lPjxudW1iZXI+MTwvbnVtYmVyPjxlZGl0aW9uPjIwMTEvMTEvMTE8L2VkaXRpb24+PGtleXdv
cmRzPjxrZXl3b3JkPkNocm9uaWMgRGlzZWFzZS8qdGhlcmFweTwva2V5d29yZD48a2V5d29yZD5E
ZWxpdmVyeSBvZiBIZWFsdGggQ2FyZSwgSW50ZWdyYXRlZC8qb3JnYW5pemF0aW9uICZhbXA7IGFk
bWluaXN0cmF0aW9uPC9rZXl3b3JkPjxrZXl3b3JkPkhlYWx0aCBQZXJzb25uZWwvb3JnYW5pemF0
aW9uICZhbXA7IGFkbWluaXN0cmF0aW9uPC9rZXl3b3JkPjxrZXl3b3JkPkhlYWx0aCBQb2xpY3k8
L2tleXdvcmQ+PGtleXdvcmQ+SHVtYW5zPC9rZXl3b3JkPjxrZXl3b3JkPk1vZGVscywgT3JnYW5p
emF0aW9uYWw8L2tleXdvcmQ+PGtleXdvcmQ+UGF0aWVudC1DZW50ZXJlZCBDYXJlL29yZ2FuaXph
dGlvbiAmYW1wOyBhZG1pbmlzdHJhdGlvbjwva2V5d29yZD48a2V5d29yZD5Xb3JsZCBIZWFsdGgg
T3JnYW5pemF0aW9uL29yZ2FuaXphdGlvbiAmYW1wOyBhZG1pbmlzdHJhdGlvbjwva2V5d29yZD48
L2tleXdvcmRzPjxkYXRlcz48eWVhcj4yMDEyPC95ZWFyPjxwdWItZGF0ZXM+PGRhdGU+QXByPC9k
YXRlPjwvcHViLWRhdGVzPjwvZGF0ZXM+PGlzYm4+MTg3Mi02MDU0IChFbGVjdHJvbmljKSYjeEQ7
MDE2OC04NTEwIChMaW5raW5nKTwvaXNibj48YWNjZXNzaW9uLW51bT4yMjA3MTQ1NDwvYWNjZXNz
aW9uLW51bT48d29yay10eXBlPlJldmlldzwvd29yay10eXBlPjx1cmxzPjxyZWxhdGVkLXVybHM+
PHVybD5odHRwOi8vd3d3Lm5jYmkubmxtLm5paC5nb3YvcHVibWVkLzIyMDcxNDU0PC91cmw+PC9y
ZWxhdGVkLXVybHM+PC91cmxzPjxlbGVjdHJvbmljLXJlc291cmNlLW51bT4xMC4xMDE2L2ouaGVh
bHRocG9sLjIwMTEuMTAuMDA2PC9lbGVjdHJvbmljLXJlc291cmNlLW51bT48bGFuZ3VhZ2U+ZW5n
PC9sYW5ndWFnZT48L3JlY29yZD48L0NpdGU+PC9FbmROb3RlPgB=
</w:fldData>
              </w:fldChar>
            </w:r>
            <w:r w:rsidR="00DF2DFA">
              <w:rPr>
                <w:sz w:val="20"/>
                <w:szCs w:val="18"/>
              </w:rPr>
              <w:instrText xml:space="preserve"> ADDIN EN.CITE </w:instrText>
            </w:r>
            <w:r w:rsidR="00DF2DFA">
              <w:rPr>
                <w:sz w:val="20"/>
                <w:szCs w:val="18"/>
              </w:rPr>
              <w:fldChar w:fldCharType="begin">
                <w:fldData xml:space="preserve">PEVuZE5vdGU+PENpdGU+PEF1dGhvcj5HaWxzb248L0F1dGhvcj48WWVhcj4yMDEyPC9ZZWFyPjxS
ZWNOdW0+Mzk8L1JlY051bT48RGlzcGxheVRleHQ+WzEtNV08L0Rpc3BsYXlUZXh0PjxyZWNvcmQ+
PHJlYy1udW1iZXI+Mzk8L3JlYy1udW1iZXI+PGZvcmVpZ24ta2V5cz48a2V5IGFwcD0iRU4iIGRi
LWlkPSJkdGF4OTUyMmJ2eHdhb2V0MmQzdmZkemd2czV6ZWUwMDIyYXAiPjM5PC9rZXk+PC9mb3Jl
aWduLWtleXM+PHJlZi10eXBlIG5hbWU9IldlYiBQYWdlIj4xMjwvcmVmLXR5cGU+PGNvbnRyaWJ1
dG9ycz48YXV0aG9ycz48YXV0aG9yPkdpbHNvbiwgTHVjeTwvYXV0aG9yPjxhdXRob3I+QWxsaWFu
Y2UgZm9yIEhlYWx0aDsgUG9saWN5IFN5c3RlbXM7IFJlc2VhcmNoIC0gV29ybGQgSGVhbHRoIE9y
Z2FuaXphdGlvbiw8L2F1dGhvcj48L2F1dGhvcnM+PC9jb250cmlidXRvcnM+PHRpdGxlcz48dGl0
bGU+SGVhbHRoIHBvbGljeSBhbmQgc3lzdGVtcyByZXNlYXJjaDogYSBtZXRob2RvbG9neSByZWFk
ZXIgLyBlZGl0ZWQgYnkgTHVjeSBHaWxzb248L3RpdGxlPjwvdGl0bGVzPjxudW1iZXI+MSBBcHJp
bCAyMDIzPC9udW1iZXI+PHNlY3Rpb24+MTggcC48L3NlY3Rpb24+PGtleXdvcmRzPjxrZXl3b3Jk
PkhlYWx0aCBQb2xpY3k8L2tleXdvcmQ+PGtleXdvcmQ+SGVhbHRoIFNlcnZpY2VzIFJlc2VhcmNo
PC9rZXl3b3JkPjxrZXl3b3JkPkRlbGl2ZXJ5IG9mIEhlYWx0aCBDYXJlPC9rZXl3b3JkPjxrZXl3
b3JkPlJlc2VhcmNoPC9rZXl3b3JkPjxrZXl3b3JkPlJldmlldzwva2V5d29yZD48L2tleXdvcmRz
PjxkYXRlcz48eWVhcj4yMDEyPC95ZWFyPjwvZGF0ZXM+PHB1Yi1sb2NhdGlvbj5HZW5ldmE8L3B1
Yi1sb2NhdGlvbj48cHVibGlzaGVyPldvcmxkIEhlYWx0aCBPcmdhbml6YXRpb248L3B1Ymxpc2hl
cj48aXNibj45Nzg5MjQxNTAzODQ2IChDRCBST00pJiN4RDs5Nzg5MjQxNTAzMTM2PC9pc2JuPjx1
cmxzPjxyZWxhdGVkLXVybHM+PHVybD5odHRwczovL2FwcHMud2hvLmludC9pcmlzL2hhbmRsZS8x
MDY2NS80NDgwMzwvdXJsPjwvcmVsYXRlZC11cmxzPjwvdXJscz48cmVtb3RlLWRhdGFiYXNlLW5h
bWU+V2hvIGlyaXM8L3JlbW90ZS1kYXRhYmFzZS1uYW1lPjxyZW1vdGUtZGF0YWJhc2UtcHJvdmlk
ZXI+aHR0cDovL2FwcHMud2hvLmludC9pcmlzLzwvcmVtb3RlLWRhdGFiYXNlLXByb3ZpZGVyPjxs
YW5ndWFnZT5lbjwvbGFuZ3VhZ2U+PC9yZWNvcmQ+PC9DaXRlPjxDaXRlPjxBdXRob3I+V29ybGQg
SGVhbHRoIE9yZ2FuaXphdGlvbiAtIE5vbmNvbW11bmljYWJsZSBEaXNlYXNlcyBhbmQgTWVudGFs
IEhlYWx0aCBDbHVzdGVyPC9BdXRob3I+PFllYXI+MjAwMjwvWWVhcj48UmVjTnVtPjcxPC9SZWNO
dW0+PHJlY29yZD48cmVjLW51bWJlcj43MTwvcmVjLW51bWJlcj48Zm9yZWlnbi1rZXlzPjxrZXkg
YXBwPSJFTiIgZGItaWQ9ImR0YXg5NTIyYnZ4d2FvZXQyZDN2ZmR6Z3ZzNXplZTAwMjJhcCI+NzE8
L2tleT48L2ZvcmVpZ24ta2V5cz48cmVmLXR5cGUgbmFtZT0iV2ViIFBhZ2UiPjEyPC9yZWYtdHlw
ZT48Y29udHJpYnV0b3JzPjxhdXRob3JzPjxhdXRob3I+V29ybGQgSGVhbHRoIE9yZ2FuaXphdGlv
biAtIE5vbmNvbW11bmljYWJsZSBEaXNlYXNlcyBhbmQgTWVudGFsIEhlYWx0aCBDbHVzdGVyLDwv
YXV0aG9yPjwvYXV0aG9ycz48L2NvbnRyaWJ1dG9ycz48dGl0bGVzPjx0aXRsZT5Jbm5vdmF0aXZl
IGNhcmUgZm9yIGNocm9uaWMgY29uZGl0aW9ucyA6IGJ1aWxkaW5nIGJsb2NrcyBmb3IgYWN0aW9u
cyA6IGdsb2JhbCByZXBvcnQ8L3RpdGxlPjxhbHQtdGl0bGU+RGVzIHNvaW5zIG5vdmF0ZXVycyBw
b3VyIGxlcyBhZmZlY3Rpb25zIGNocm9uaXF1ZXM6IGXMgWxlzIFtZW50cyBjb25zdGl0dXRpZnMg
OiByYXBwb3J0IG1vbmRpYWwmI3hEO0N1aWRhZG8gSW5ub3ZhZG9yIHBhcmEgbGFzIGNvbmRpY2lv
bmVzIGNyb8yBbmljYXMgOiBhZ2VuZGEgcGFyYSBlbCBjYW1iaW8gOiBpbmZvcm1lIGdsb2JhbDwv
YWx0LXRpdGxlPjwvdGl0bGVzPjxudW1iZXI+MSBBcHJpbCAyMDIzPC9udW1iZXI+PHNlY3Rpb24+
V0hPL01OQy9DQ0gvMDIuMDEmI3hEOzExMiBwLjwvc2VjdGlvbj48a2V5d29yZHM+PGtleXdvcmQ+
Q2hyb25pYyBEaXNlYXNlPC9rZXl3b3JkPjxrZXl3b3JkPkRlbGl2ZXJ5IG9mIEhlYWx0aCBDYXJl
LCBJbnRlZ3JhdGVkPC9rZXl3b3JkPjxrZXl3b3JkPkxvbmctVGVybSBDYXJlPC9rZXl3b3JkPjxr
ZXl3b3JkPlB1YmxpYyBQb2xpY3k8L2tleXdvcmQ+PGtleXdvcmQ+Q29tbXVuaXR5IFBhcnRpY2lw
YXRpb248L2tleXdvcmQ+PGtleXdvcmQ+RXZpZGVuY2UtQmFzZWQgTWVkaWNpbmU8L2tleXdvcmQ+
PGtleXdvcmQ+SW50ZXJzZWN0b3JhbCBDb2xsYWJvcmF0aW9uPC9rZXl3b3JkPjwva2V5d29yZHM+
PGRhdGVzPjx5ZWFyPjIwMDI8L3llYXI+PC9kYXRlcz48cHViLWxvY2F0aW9uPkdlbmV2YTwvcHVi
LWxvY2F0aW9uPjxwdWJsaXNoZXI+V29ybGQgSGVhbHRoIE9yZ2FuaXphdGlvbjwvcHVibGlzaGVy
Pjxpc2JuPjkyNDE1OTAxNzMmI3hEOzkyNDQ1OTAxNzQ8L2lzYm4+PHVybHM+PHJlbGF0ZWQtdXJs
cz48dXJsPmh0dHBzOi8vYXBwcy53aG8uaW50L2lyaXMvaGFuZGxlLzEwNjY1LzQyNTAwPC91cmw+
PC9yZWxhdGVkLXVybHM+PC91cmxzPjxyZW1vdGUtZGF0YWJhc2UtbmFtZT5XaG8gaXJpczwvcmVt
b3RlLWRhdGFiYXNlLW5hbWU+PHJlbW90ZS1kYXRhYmFzZS1wcm92aWRlcj5odHRwOi8vYXBwcy53
aG8uaW50L2lyaXMvPC9yZW1vdGUtZGF0YWJhc2UtcHJvdmlkZXI+PGxhbmd1YWdlPmVuJiN4RDtm
ciYjeEQ7cHQmI3hEO3J1JiN4RDtlczwvbGFuZ3VhZ2U+PC9yZWNvcmQ+PC9DaXRlPjxDaXRlPjxB
dXRob3I+V29ybGQgSGVhbHRoIE9yZ2FuaXphdGlvbiAtIEhlYWx0aCBTZXJ2aWNlcyBEZWxpdmVy
eSBQcm9ncmFtbWU7IERpdmlzaW9uIG9mIEhlYWx0aCBTeXN0ZW1zIGFuZCBQdWJsaWMgSGVhbHRo
PC9BdXRob3I+PFllYXI+MjAxNjwvWWVhcj48UmVjTnVtPjcyPC9SZWNOdW0+PHJlY29yZD48cmVj
LW51bWJlcj43MjwvcmVjLW51bWJlcj48Zm9yZWlnbi1rZXlzPjxrZXkgYXBwPSJFTiIgZGItaWQ9
ImR0YXg5NTIyYnZ4d2FvZXQyZDN2ZmR6Z3ZzNXplZTAwMjJhcCI+NzI8L2tleT48L2ZvcmVpZ24t
a2V5cz48cmVmLXR5cGUgbmFtZT0iV2ViIFBhZ2UiPjEyPC9yZWYtdHlwZT48Y29udHJpYnV0b3Jz
PjxhdXRob3JzPjxhdXRob3I+V29ybGQgSGVhbHRoIE9yZ2FuaXphdGlvbiAtIEhlYWx0aCBTZXJ2
aWNlcyBEZWxpdmVyeSBQcm9ncmFtbWU7IERpdmlzaW9uIG9mIEhlYWx0aCBTeXN0ZW1zIGFuZCBQ
dWJsaWMgSGVhbHRoLDwvYXV0aG9yPjwvYXV0aG9ycz48L2NvbnRyaWJ1dG9ycz48dGl0bGVzPjx0
aXRsZT5JbnRlZ3JhdGVkIGNhcmUgbW9kZWxzOiBhbiBvdmVydmlldzwvdGl0bGU+PC90aXRsZXM+
PG51bWJlcj4xIEFwcmlsIDIwMjM8L251bWJlcj48ZGF0ZXM+PHllYXI+MjAxNjwveWVhcj48L2Rh
dGVzPjxwdWItbG9jYXRpb24+R2VuZXZhPC9wdWItbG9jYXRpb24+PHB1Ymxpc2hlcj5Xb3JsZCBI
ZWFsdGggT3JnYW5pemF0aW9uPC9wdWJsaXNoZXI+PHVybHM+PHJlbGF0ZWQtdXJscz48dXJsPmh0
dHBzOi8vd3d3LmV1cm8ud2hvLmludC9fX2RhdGEvYXNzZXRzL3BkZl9maWxlLzAwMDUvMzIyNDc1
L0ludGVncmF0ZWQtY2FyZS1tb2RlbHMtb3ZlcnZpZXcucGRmPC91cmw+PC9yZWxhdGVkLXVybHM+
PC91cmxzPjwvcmVjb3JkPjwvQ2l0ZT48Q2l0ZT48QXV0aG9yPkVwcGluZy1Kb3JkYW48L0F1dGhv
cj48WWVhcj4yMDA0PC9ZZWFyPjxSZWNOdW0+NzQ8L1JlY051bT48cmVjb3JkPjxyZWMtbnVtYmVy
Pjc0PC9yZWMtbnVtYmVyPjxmb3JlaWduLWtleXM+PGtleSBhcHA9IkVOIiBkYi1pZD0iZHRheDk1
MjJidnh3YW9ldDJkM3ZmZHpndnM1emVlMDAyMmFwIj43NDwva2V5PjwvZm9yZWlnbi1rZXlzPjxy
ZWYtdHlwZSBuYW1lPSJKb3VybmFsIEFydGljbGUiPjE3PC9yZWYtdHlwZT48Y29udHJpYnV0b3Jz
PjxhdXRob3JzPjxhdXRob3I+RXBwaW5nLUpvcmRhbiwgSi4gRS48L2F1dGhvcj48YXV0aG9yPlBy
dWl0dCwgUy4gRC48L2F1dGhvcj48YXV0aG9yPkJlbmdvYSwgUi48L2F1dGhvcj48YXV0aG9yPldh
Z25lciwgRS4gSC48L2F1dGhvcj48L2F1dGhvcnM+PC9jb250cmlidXRvcnM+PGF1dGgtYWRkcmVz
cz5IZWFsdGggQ2FyZSBmb3IgQ2hyb25pYyBDb25kaXRpb25zIChDQ0gpLCBOb25jb21tdW5pY2Fi
bGUgRGlzZWFzZXMgYW5kIE1lbnRhbCBIZWFsdGggKE5NSCksIFdvcmxkIEhlYWx0aCBPcmdhbml6
YXRpb24sIDIwIEF2ZW51ZSBBcHBpYSwgQ0gtMTIxMSBHZW5ldmEgMjcsIFN3aXR6ZXJsYW5kLiBl
cHBpbmdqQHdoby5pbnQ8L2F1dGgtYWRkcmVzcz48dGl0bGVzPjx0aXRsZT5JbXByb3ZpbmcgdGhl
IHF1YWxpdHkgb2YgaGVhbHRoIGNhcmUgZm9yIGNocm9uaWMgY29uZGl0aW9uczwvdGl0bGU+PHNl
Y29uZGFyeS10aXRsZT5RdWFsIFNhZiBIZWFsdGggQ2FyZTwvc2Vjb25kYXJ5LXRpdGxlPjxhbHQt
dGl0bGU+UXVhbGl0eSAmYW1wOyBzYWZldHkgaW4gaGVhbHRoIGNhcmU8L2FsdC10aXRsZT48L3Rp
dGxlcz48cGVyaW9kaWNhbD48ZnVsbC10aXRsZT5RdWFsIFNhZiBIZWFsdGggQ2FyZTwvZnVsbC10
aXRsZT48YWJici0xPlF1YWxpdHkgJmFtcDsgc2FmZXR5IGluIGhlYWx0aCBjYXJlPC9hYmJyLTE+
PC9wZXJpb2RpY2FsPjxhbHQtcGVyaW9kaWNhbD48ZnVsbC10aXRsZT5RdWFsIFNhZiBIZWFsdGgg
Q2FyZTwvZnVsbC10aXRsZT48YWJici0xPlF1YWxpdHkgJmFtcDsgc2FmZXR5IGluIGhlYWx0aCBj
YXJlPC9hYmJyLTE+PC9hbHQtcGVyaW9kaWNhbD48cGFnZXM+Mjk5LTMwNTwvcGFnZXM+PHZvbHVt
ZT4xMzwvdm9sdW1lPjxudW1iZXI+NDwvbnVtYmVyPjxlZGl0aW9uPjIwMDQvMDgvMDQ8L2VkaXRp
b24+PGtleXdvcmRzPjxrZXl3b3JkPkNocm9uaWMgRGlzZWFzZS9lcGlkZW1pb2xvZ3kvKnRoZXJh
cHk8L2tleXdvcmQ+PGtleXdvcmQ+Q29tbXVuaXR5IEhlYWx0aCBQbGFubmluZy8qb3JnYW5pemF0
aW9uICZhbXA7IGFkbWluaXN0cmF0aW9uPC9rZXl3b3JkPjxrZXl3b3JkPkRlY2lzaW9uIFN1cHBv
cnQgU3lzdGVtcywgQ2xpbmljYWw8L2tleXdvcmQ+PGtleXdvcmQ+RGVsaXZlcnkgb2YgSGVhbHRo
IENhcmUsIEludGVncmF0ZWQ8L2tleXdvcmQ+PGtleXdvcmQ+KkRpc2Vhc2UgTWFuYWdlbWVudDwv
a2V5d29yZD48a2V5d29yZD5HbG9iYWwgSGVhbHRoPC9rZXl3b3JkPjxrZXl3b3JkPkhlYWx0aCBQ
b2xpY3k8L2tleXdvcmQ+PGtleXdvcmQ+SHVtYW5zPC9rZXl3b3JkPjxrZXl3b3JkPkxlYWRlcnNo
aXA8L2tleXdvcmQ+PGtleXdvcmQ+Kk1vZGVscywgT3JnYW5pemF0aW9uYWw8L2tleXdvcmQ+PGtl
eXdvcmQ+UHVibGljIEhlYWx0aCBQcmFjdGljZTwva2V5d29yZD48a2V5d29yZD5RdWFsaXR5IEFz
c3VyYW5jZSwgSGVhbHRoIENhcmUvKm9yZ2FuaXphdGlvbiAmYW1wOyBhZG1pbmlzdHJhdGlvbjwv
a2V5d29yZD48a2V5d29yZD5TZWxmIENhcmU8L2tleXdvcmQ+PC9rZXl3b3Jkcz48ZGF0ZXM+PHll
YXI+MjAwNDwveWVhcj48cHViLWRhdGVzPjxkYXRlPkF1ZzwvZGF0ZT48L3B1Yi1kYXRlcz48L2Rh
dGVzPjxpc2JuPjE0NzUtMzg5OCAoUHJpbnQpJiN4RDsxNDc1LTM5MDEgKEVsZWN0cm9uaWMpJiN4
RDsxNDc1LTM4OTggKExpbmtpbmcpPC9pc2JuPjxhY2Nlc3Npb24tbnVtPjE1Mjg5NjM0PC9hY2Nl
c3Npb24tbnVtPjx1cmxzPjxyZWxhdGVkLXVybHM+PHVybD5odHRwOi8vd3d3Lm5jYmkubmxtLm5p
aC5nb3YvcHVibWVkLzE1Mjg5NjM0PC91cmw+PC9yZWxhdGVkLXVybHM+PC91cmxzPjxjdXN0b20y
PjE3NDM4NjM8L2N1c3RvbTI+PGVsZWN0cm9uaWMtcmVzb3VyY2UtbnVtPjEwLjExMzYvcWhjLjEz
LjQuMjk5PC9lbGVjdHJvbmljLXJlc291cmNlLW51bT48bGFuZ3VhZ2U+ZW5nPC9sYW5ndWFnZT48
L3JlY29yZD48L0NpdGU+PENpdGU+PEF1dGhvcj5OdW5vPC9BdXRob3I+PFllYXI+MjAxMjwvWWVh
cj48UmVjTnVtPjc1PC9SZWNOdW0+PHJlY29yZD48cmVjLW51bWJlcj43NTwvcmVjLW51bWJlcj48
Zm9yZWlnbi1rZXlzPjxrZXkgYXBwPSJFTiIgZGItaWQ9ImR0YXg5NTIyYnZ4d2FvZXQyZDN2ZmR6
Z3ZzNXplZTAwMjJhcCI+NzU8L2tleT48L2ZvcmVpZ24ta2V5cz48cmVmLXR5cGUgbmFtZT0iSm91
cm5hbCBBcnRpY2xlIj4xNzwvcmVmLXR5cGU+PGNvbnRyaWJ1dG9ycz48YXV0aG9ycz48YXV0aG9y
Pk51bm8sIFIuPC9hdXRob3I+PGF1dGhvcj5Db2xlbWFuLCBLLjwvYXV0aG9yPjxhdXRob3I+QmVu
Z29hLCBSLjwvYXV0aG9yPjxhdXRob3I+U2F1dG8sIFIuPC9hdXRob3I+PC9hdXRob3JzPjwvY29u
dHJpYnV0b3JzPjxhdXRoLWFkZHJlc3M+QmFzcXVlIEluc3RpdHV0ZSBmb3IgSGVhbHRoY2FyZSBJ
bm5vdmF0aW9uLCBQbGF6YSBBc3VhIDEsIDQ4MTUwIFNvbmRpa2EsIFZpemNheWEsIFNwYWluLiBu
dW5vQGJpb2VmLm9yZzwvYXV0aC1hZGRyZXNzPjx0aXRsZXM+PHRpdGxlPkludGVncmF0ZWQgY2Fy
ZSBmb3IgY2hyb25pYyBjb25kaXRpb25zOiB0aGUgY29udHJpYnV0aW9uIG9mIHRoZSBJQ0NDIEZy
YW1ld29yazwvdGl0bGU+PHNlY29uZGFyeS10aXRsZT5IZWFsdGggUG9saWN5PC9zZWNvbmRhcnkt
dGl0bGU+PC90aXRsZXM+PHBlcmlvZGljYWw+PGZ1bGwtdGl0bGU+SGVhbHRoIFBvbGljeTwvZnVs
bC10aXRsZT48L3BlcmlvZGljYWw+PHBhZ2VzPjU1LTY0PC9wYWdlcz48dm9sdW1lPjEwNTwvdm9s
dW1lPjxudW1iZXI+MTwvbnVtYmVyPjxlZGl0aW9uPjIwMTEvMTEvMTE8L2VkaXRpb24+PGtleXdv
cmRzPjxrZXl3b3JkPkNocm9uaWMgRGlzZWFzZS8qdGhlcmFweTwva2V5d29yZD48a2V5d29yZD5E
ZWxpdmVyeSBvZiBIZWFsdGggQ2FyZSwgSW50ZWdyYXRlZC8qb3JnYW5pemF0aW9uICZhbXA7IGFk
bWluaXN0cmF0aW9uPC9rZXl3b3JkPjxrZXl3b3JkPkhlYWx0aCBQZXJzb25uZWwvb3JnYW5pemF0
aW9uICZhbXA7IGFkbWluaXN0cmF0aW9uPC9rZXl3b3JkPjxrZXl3b3JkPkhlYWx0aCBQb2xpY3k8
L2tleXdvcmQ+PGtleXdvcmQ+SHVtYW5zPC9rZXl3b3JkPjxrZXl3b3JkPk1vZGVscywgT3JnYW5p
emF0aW9uYWw8L2tleXdvcmQ+PGtleXdvcmQ+UGF0aWVudC1DZW50ZXJlZCBDYXJlL29yZ2FuaXph
dGlvbiAmYW1wOyBhZG1pbmlzdHJhdGlvbjwva2V5d29yZD48a2V5d29yZD5Xb3JsZCBIZWFsdGgg
T3JnYW5pemF0aW9uL29yZ2FuaXphdGlvbiAmYW1wOyBhZG1pbmlzdHJhdGlvbjwva2V5d29yZD48
L2tleXdvcmRzPjxkYXRlcz48eWVhcj4yMDEyPC95ZWFyPjxwdWItZGF0ZXM+PGRhdGU+QXByPC9k
YXRlPjwvcHViLWRhdGVzPjwvZGF0ZXM+PGlzYm4+MTg3Mi02MDU0IChFbGVjdHJvbmljKSYjeEQ7
MDE2OC04NTEwIChMaW5raW5nKTwvaXNibj48YWNjZXNzaW9uLW51bT4yMjA3MTQ1NDwvYWNjZXNz
aW9uLW51bT48d29yay10eXBlPlJldmlldzwvd29yay10eXBlPjx1cmxzPjxyZWxhdGVkLXVybHM+
PHVybD5odHRwOi8vd3d3Lm5jYmkubmxtLm5paC5nb3YvcHVibWVkLzIyMDcxNDU0PC91cmw+PC9y
ZWxhdGVkLXVybHM+PC91cmxzPjxlbGVjdHJvbmljLXJlc291cmNlLW51bT4xMC4xMDE2L2ouaGVh
bHRocG9sLjIwMTEuMTAuMDA2PC9lbGVjdHJvbmljLXJlc291cmNlLW51bT48bGFuZ3VhZ2U+ZW5n
PC9sYW5ndWFnZT48L3JlY29yZD48L0NpdGU+PC9FbmROb3RlPgB=
</w:fldData>
              </w:fldChar>
            </w:r>
            <w:r w:rsidR="00DF2DFA">
              <w:rPr>
                <w:sz w:val="20"/>
                <w:szCs w:val="18"/>
              </w:rPr>
              <w:instrText xml:space="preserve"> ADDIN EN.CITE.DATA </w:instrText>
            </w:r>
            <w:r w:rsidR="00DF2DFA">
              <w:rPr>
                <w:sz w:val="20"/>
                <w:szCs w:val="18"/>
              </w:rPr>
            </w:r>
            <w:r w:rsidR="00DF2DFA">
              <w:rPr>
                <w:sz w:val="20"/>
                <w:szCs w:val="18"/>
              </w:rPr>
              <w:fldChar w:fldCharType="end"/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  <w:fldChar w:fldCharType="separate"/>
            </w:r>
            <w:r w:rsidR="00143542">
              <w:rPr>
                <w:noProof/>
                <w:sz w:val="20"/>
                <w:szCs w:val="18"/>
              </w:rPr>
              <w:t>[</w:t>
            </w:r>
            <w:hyperlink w:anchor="_ENREF_1" w:tooltip="Gilson, 2012 #39" w:history="1">
              <w:r w:rsidR="00DF2DFA">
                <w:rPr>
                  <w:noProof/>
                  <w:sz w:val="20"/>
                  <w:szCs w:val="18"/>
                </w:rPr>
                <w:t>1-5</w:t>
              </w:r>
            </w:hyperlink>
            <w:r w:rsidR="00143542">
              <w:rPr>
                <w:noProof/>
                <w:sz w:val="20"/>
                <w:szCs w:val="18"/>
              </w:rPr>
              <w:t>]</w:t>
            </w:r>
            <w:r>
              <w:rPr>
                <w:sz w:val="20"/>
                <w:szCs w:val="18"/>
              </w:rPr>
              <w:fldChar w:fldCharType="end"/>
            </w:r>
            <w:r w:rsidRPr="004C5FCB">
              <w:rPr>
                <w:sz w:val="20"/>
                <w:szCs w:val="18"/>
              </w:rPr>
              <w:t xml:space="preserve"> </w:t>
            </w:r>
          </w:p>
          <w:p w14:paraId="1BB7ADAE" w14:textId="77777777" w:rsidR="007E128C" w:rsidRPr="004C5FCB" w:rsidRDefault="007E128C" w:rsidP="007E128C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sz w:val="20"/>
                <w:szCs w:val="18"/>
              </w:rPr>
              <w:t>Step 0.2: country-specific analysis at different levels (macro-meso-micro)</w:t>
            </w:r>
          </w:p>
        </w:tc>
      </w:tr>
      <w:tr w:rsidR="007E128C" w:rsidRPr="004C5FCB" w14:paraId="39C4D2F0" w14:textId="77777777" w:rsidTr="002D071A">
        <w:tc>
          <w:tcPr>
            <w:tcW w:w="1696" w:type="dxa"/>
          </w:tcPr>
          <w:p w14:paraId="2A3218E1" w14:textId="77777777" w:rsidR="007E128C" w:rsidRPr="004C5FCB" w:rsidRDefault="007E128C" w:rsidP="002D071A">
            <w:pPr>
              <w:spacing w:line="360" w:lineRule="auto"/>
              <w:rPr>
                <w:sz w:val="20"/>
                <w:szCs w:val="18"/>
              </w:rPr>
            </w:pPr>
            <w:r w:rsidRPr="004C5FCB">
              <w:rPr>
                <w:sz w:val="20"/>
                <w:szCs w:val="18"/>
              </w:rPr>
              <w:t>Cross-country analysis phase 2</w:t>
            </w:r>
          </w:p>
        </w:tc>
        <w:tc>
          <w:tcPr>
            <w:tcW w:w="7320" w:type="dxa"/>
          </w:tcPr>
          <w:p w14:paraId="5EF137BE" w14:textId="77777777" w:rsidR="007E128C" w:rsidRPr="004C5FCB" w:rsidRDefault="007E128C" w:rsidP="007E128C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b/>
                <w:bCs/>
                <w:sz w:val="20"/>
                <w:szCs w:val="18"/>
                <w:u w:val="single"/>
              </w:rPr>
              <w:t>Step 1</w:t>
            </w:r>
            <w:r w:rsidRPr="004C5FCB">
              <w:rPr>
                <w:sz w:val="20"/>
                <w:szCs w:val="18"/>
              </w:rPr>
              <w:t>:</w:t>
            </w:r>
            <w:r w:rsidRPr="004C5FCB">
              <w:rPr>
                <w:b/>
                <w:bCs/>
                <w:sz w:val="20"/>
                <w:szCs w:val="18"/>
              </w:rPr>
              <w:t xml:space="preserve"> </w:t>
            </w:r>
            <w:r w:rsidRPr="004C5FCB">
              <w:rPr>
                <w:sz w:val="20"/>
                <w:szCs w:val="18"/>
              </w:rPr>
              <w:t xml:space="preserve">set-up of a core analysis team (MM, ČZ, SC, KD) with two supervisors (JVO, GMK) </w:t>
            </w:r>
          </w:p>
          <w:p w14:paraId="66F46337" w14:textId="77777777" w:rsidR="007E128C" w:rsidRPr="004C5FCB" w:rsidRDefault="007E128C" w:rsidP="007E128C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b/>
                <w:bCs/>
                <w:sz w:val="20"/>
                <w:szCs w:val="18"/>
                <w:u w:val="single"/>
              </w:rPr>
              <w:t>Step 2</w:t>
            </w:r>
            <w:r w:rsidRPr="004C5FCB">
              <w:rPr>
                <w:sz w:val="20"/>
                <w:szCs w:val="18"/>
              </w:rPr>
              <w:t>: discussion on macro-level codes</w:t>
            </w:r>
            <w:r w:rsidRPr="004C5FCB">
              <w:rPr>
                <w:b/>
                <w:bCs/>
                <w:sz w:val="20"/>
                <w:szCs w:val="18"/>
              </w:rPr>
              <w:t xml:space="preserve"> </w:t>
            </w:r>
            <w:r w:rsidRPr="004C5FCB">
              <w:rPr>
                <w:sz w:val="20"/>
                <w:szCs w:val="18"/>
              </w:rPr>
              <w:t>cross-country in various meetings (end 2021-2022)</w:t>
            </w:r>
          </w:p>
          <w:p w14:paraId="488F2419" w14:textId="77777777" w:rsidR="007E128C" w:rsidRPr="004C5FCB" w:rsidRDefault="007E128C" w:rsidP="007E128C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b/>
                <w:bCs/>
                <w:sz w:val="20"/>
                <w:szCs w:val="18"/>
                <w:u w:val="single"/>
              </w:rPr>
              <w:t>Step 3</w:t>
            </w:r>
            <w:r w:rsidRPr="004C5FCB">
              <w:rPr>
                <w:sz w:val="20"/>
                <w:szCs w:val="18"/>
              </w:rPr>
              <w:t xml:space="preserve">: identification of gaps in and interactions between macro-level data and performance of complementary literature review, including internal project reports, official reports, scientific publications, policy documents and grey literature sourced from in-country </w:t>
            </w:r>
            <w:proofErr w:type="gramStart"/>
            <w:r w:rsidRPr="004C5FCB">
              <w:rPr>
                <w:sz w:val="20"/>
                <w:szCs w:val="18"/>
              </w:rPr>
              <w:t>contacts</w:t>
            </w:r>
            <w:proofErr w:type="gramEnd"/>
            <w:r w:rsidRPr="004C5FCB">
              <w:rPr>
                <w:sz w:val="20"/>
                <w:szCs w:val="18"/>
              </w:rPr>
              <w:t xml:space="preserve"> </w:t>
            </w:r>
          </w:p>
          <w:p w14:paraId="3668BB3C" w14:textId="77777777" w:rsidR="007E128C" w:rsidRPr="004C5FCB" w:rsidRDefault="007E128C" w:rsidP="007E128C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b/>
                <w:bCs/>
                <w:sz w:val="20"/>
                <w:szCs w:val="18"/>
                <w:u w:val="single"/>
              </w:rPr>
              <w:t>Step 4</w:t>
            </w:r>
            <w:r w:rsidRPr="004C5FCB">
              <w:rPr>
                <w:sz w:val="20"/>
                <w:szCs w:val="18"/>
              </w:rPr>
              <w:t>: development of terms of reference (TOR), concepts and agreed-upon definitions to stimulate the use of a common language (see appendix 6)</w:t>
            </w:r>
          </w:p>
          <w:p w14:paraId="6AE3B2B4" w14:textId="7C24AAC7" w:rsidR="007E128C" w:rsidRPr="004C5FCB" w:rsidRDefault="007E128C" w:rsidP="007E128C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b/>
                <w:bCs/>
                <w:sz w:val="20"/>
                <w:szCs w:val="18"/>
                <w:u w:val="single"/>
              </w:rPr>
              <w:t>Step 5</w:t>
            </w:r>
            <w:r w:rsidRPr="004C5FCB">
              <w:rPr>
                <w:sz w:val="20"/>
                <w:szCs w:val="18"/>
              </w:rPr>
              <w:t>: presentation of primary and secondary data together in a framework,</w:t>
            </w:r>
            <w:r w:rsidRPr="004C5FCB">
              <w:rPr>
                <w:b/>
                <w:bCs/>
                <w:sz w:val="20"/>
                <w:szCs w:val="18"/>
              </w:rPr>
              <w:t xml:space="preserve"> </w:t>
            </w:r>
            <w:r w:rsidRPr="004C5FCB">
              <w:rPr>
                <w:sz w:val="20"/>
                <w:szCs w:val="18"/>
              </w:rPr>
              <w:t>making use of WHO’s health system building blocks</w:t>
            </w:r>
            <w:r w:rsidR="00143542">
              <w:rPr>
                <w:sz w:val="20"/>
                <w:szCs w:val="18"/>
              </w:rPr>
              <w:t xml:space="preserve"> </w:t>
            </w:r>
            <w:r w:rsidR="00143542">
              <w:rPr>
                <w:sz w:val="20"/>
                <w:szCs w:val="18"/>
              </w:rPr>
              <w:fldChar w:fldCharType="begin"/>
            </w:r>
            <w:r w:rsidR="00DF2DFA">
              <w:rPr>
                <w:sz w:val="20"/>
                <w:szCs w:val="18"/>
              </w:rPr>
              <w:instrText xml:space="preserve"> ADDIN EN.CITE &lt;EndNote&gt;&lt;Cite&gt;&lt;Author&gt;World Health Organization&lt;/Author&gt;&lt;Year&gt;2007&lt;/Year&gt;&lt;RecNum&gt;103&lt;/RecNum&gt;&lt;DisplayText&gt;[6]&lt;/DisplayText&gt;&lt;record&gt;&lt;rec-number&gt;103&lt;/rec-number&gt;&lt;foreign-keys&gt;&lt;key app="EN" db-id="dtax9522bvxwaoet2d3vfdzgvs5zee0022ap"&gt;103&lt;/key&gt;&lt;/foreign-keys&gt;&lt;ref-type name="Web Page"&gt;12&lt;/ref-type&gt;&lt;contributors&gt;&lt;authors&gt;&lt;author&gt;World Health Organization,&lt;/author&gt;&lt;/authors&gt;&lt;/contributors&gt;&lt;titles&gt;&lt;title&gt;Everybody’s business -- strengthening health systems to improve health outcomes: WHO’s framework for action&lt;/title&gt;&lt;/titles&gt;&lt;number&gt;1 April 2023&lt;/number&gt;&lt;section&gt;44 p.&lt;/section&gt;&lt;keywords&gt;&lt;keyword&gt;Delivery of Health Care&lt;/keyword&gt;&lt;keyword&gt;Health Systems Plans&lt;/keyword&gt;&lt;keyword&gt;Outcome and Process Assessment, Health Care&lt;/keyword&gt;&lt;keyword&gt;Health Policy&lt;/keyword&gt;&lt;keyword&gt;trends&lt;/keyword&gt;&lt;/keywords&gt;&lt;dates&gt;&lt;year&gt;2007&lt;/year&gt;&lt;/dates&gt;&lt;pub-location&gt;Geneva&lt;/pub-location&gt;&lt;publisher&gt;World Health Organization&lt;/publisher&gt;&lt;isbn&gt;9789241596077&lt;/isbn&gt;&lt;urls&gt;&lt;related-urls&gt;&lt;url&gt;https://apps.who.int/iris/handle/10665/43918&lt;/url&gt;&lt;/related-urls&gt;&lt;/urls&gt;&lt;remote-database-name&gt;Who iris&lt;/remote-database-name&gt;&lt;remote-database-provider&gt;http://apps.who.int/iris/&lt;/remote-database-provider&gt;&lt;language&gt;en&lt;/language&gt;&lt;/record&gt;&lt;/Cite&gt;&lt;/EndNote&gt;</w:instrText>
            </w:r>
            <w:r w:rsidR="00143542">
              <w:rPr>
                <w:sz w:val="20"/>
                <w:szCs w:val="18"/>
              </w:rPr>
              <w:fldChar w:fldCharType="separate"/>
            </w:r>
            <w:r w:rsidR="00143542">
              <w:rPr>
                <w:noProof/>
                <w:sz w:val="20"/>
                <w:szCs w:val="18"/>
              </w:rPr>
              <w:t>[</w:t>
            </w:r>
            <w:hyperlink w:anchor="_ENREF_6" w:tooltip="World Health Organization, 2007 #103" w:history="1">
              <w:r w:rsidR="00DF2DFA">
                <w:rPr>
                  <w:noProof/>
                  <w:sz w:val="20"/>
                  <w:szCs w:val="18"/>
                </w:rPr>
                <w:t>6</w:t>
              </w:r>
            </w:hyperlink>
            <w:r w:rsidR="00143542">
              <w:rPr>
                <w:noProof/>
                <w:sz w:val="20"/>
                <w:szCs w:val="18"/>
              </w:rPr>
              <w:t>]</w:t>
            </w:r>
            <w:r w:rsidR="00143542">
              <w:rPr>
                <w:sz w:val="20"/>
                <w:szCs w:val="18"/>
              </w:rPr>
              <w:fldChar w:fldCharType="end"/>
            </w:r>
            <w:r w:rsidRPr="004C5FCB">
              <w:rPr>
                <w:sz w:val="20"/>
                <w:szCs w:val="18"/>
              </w:rPr>
              <w:t xml:space="preserve"> (following this as overall structure for main themes, whilst adding several themes inductively and from the literature</w:t>
            </w:r>
            <w:r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fldChar w:fldCharType="begin">
                <w:fldData xml:space="preserve">PEVuZE5vdGU+PENpdGU+PEF1dGhvcj5Nb3VuaWVyLUphY2s8L0F1dGhvcj48WWVhcj4yMDE0PC9Z
ZWFyPjxSZWNOdW0+OTM8L1JlY051bT48RGlzcGxheVRleHQ+WzctMTBdPC9EaXNwbGF5VGV4dD48
cmVjb3JkPjxyZWMtbnVtYmVyPjkzPC9yZWMtbnVtYmVyPjxmb3JlaWduLWtleXM+PGtleSBhcHA9
IkVOIiBkYi1pZD0iZHRheDk1MjJidnh3YW9ldDJkM3ZmZHpndnM1emVlMDAyMmFwIj45Mzwva2V5
PjwvZm9yZWlnbi1rZXlzPjxyZWYtdHlwZSBuYW1lPSJKb3VybmFsIEFydGljbGUiPjE3PC9yZWYt
dHlwZT48Y29udHJpYnV0b3JzPjxhdXRob3JzPjxhdXRob3I+TW91bmllci1KYWNrLCBTLjwvYXV0
aG9yPjxhdXRob3I+R3JpZmZpdGhzLCBVLiBLLjwvYXV0aG9yPjxhdXRob3I+Q2xvc3NlciwgUy48
L2F1dGhvcj48YXV0aG9yPkJ1cmNoZXR0LCBILjwvYXV0aG9yPjxhdXRob3I+TWFyY2hhbCwgQi48
L2F1dGhvcj48L2F1dGhvcnM+PC9jb250cmlidXRvcnM+PGF1dGgtYWRkcmVzcz5EZXBhcnRtZW50
IG9mIEdsb2JhbCBIZWFsdGggYW5kIERldmVsb3BtZW50LCBMb25kb24gU2Nob29sIG9mIEh5Z2ll
bmUgYW5kIFRyb3BpY2FsIE1lZGljaW5lLCAxNS0xNyBUYXZpc3RvY2sgUGxhY2UsIExvbmRvbiBX
QzFIIDlTSCwgVUsuIHNhbmRyYS5tb3VuaWVyLWphY2tAbHNodG0uYWMudWsuPC9hdXRoLWFkZHJl
c3M+PHRpdGxlcz48dGl0bGU+TWVhc3VyaW5nIHRoZSBoZWFsdGggc3lzdGVtcyBpbXBhY3Qgb2Yg
ZGlzZWFzZSBjb250cm9sIHByb2dyYW1tZXM6IGEgY3JpdGljYWwgcmVmbGVjdGlvbiBvbiB0aGUg
V0hPIGJ1aWxkaW5nIGJsb2NrcyBmcmFtZXdvcms8L3RpdGxlPjxzZWNvbmRhcnktdGl0bGU+Qk1D
IFB1YmxpYyBIZWFsdGg8L3NlY29uZGFyeS10aXRsZT48YWx0LXRpdGxlPkJNQyBwdWJsaWMgaGVh
bHRoPC9hbHQtdGl0bGU+PC90aXRsZXM+PHBlcmlvZGljYWw+PGZ1bGwtdGl0bGU+Qk1DIFB1Ymxp
YyBIZWFsdGg8L2Z1bGwtdGl0bGU+PGFiYnItMT5CTUMgcHVibGljIGhlYWx0aDwvYWJici0xPjwv
cGVyaW9kaWNhbD48YWx0LXBlcmlvZGljYWw+PGZ1bGwtdGl0bGU+Qk1DIFB1YmxpYyBIZWFsdGg8
L2Z1bGwtdGl0bGU+PGFiYnItMT5CTUMgcHVibGljIGhlYWx0aDwvYWJici0xPjwvYWx0LXBlcmlv
ZGljYWw+PHBhZ2VzPjI3ODwvcGFnZXM+PHZvbHVtZT4xNDwvdm9sdW1lPjxlZGl0aW9uPjIwMTQv
MDMvMjk8L2VkaXRpb24+PGtleXdvcmRzPjxrZXl3b3JkPkNvc3RzIGFuZCBDb3N0IEFuYWx5c2lz
PC9rZXl3b3JkPjxrZXl3b3JkPipEZWxpdmVyeSBvZiBIZWFsdGggQ2FyZTwva2V5d29yZD48a2V5
d29yZD4qR292ZXJubWVudCBQcm9ncmFtczwva2V5d29yZD48a2V5d29yZD4qSGVhbHRoIFNlcnZp
Y2VzIFJlc2VhcmNoPC9rZXl3b3JkPjxrZXl3b3JkPkh1bWFuczwva2V5d29yZD48a2V5d29yZD5N
ZWRpY2FsIEFzc2lzdGFuY2U8L2tleXdvcmQ+PGtleXdvcmQ+KlJlc2VhcmNoIERlc2lnbjwva2V5
d29yZD48a2V5d29yZD5SZXNlYXJjaCBQZXJzb25uZWw8L2tleXdvcmQ+PGtleXdvcmQ+KlZhY2Np
bmVzPC9rZXl3b3JkPjxrZXl3b3JkPldvcmxkIEhlYWx0aCBPcmdhbml6YXRpb248L2tleXdvcmQ+
PC9rZXl3b3Jkcz48ZGF0ZXM+PHllYXI+MjAxNDwveWVhcj48cHViLWRhdGVzPjxkYXRlPk1hciAy
NTwvZGF0ZT48L3B1Yi1kYXRlcz48L2RhdGVzPjxpc2JuPjE0NzEtMjQ1OCAoRWxlY3Ryb25pYykm
I3hEOzE0NzEtMjQ1OCAoTGlua2luZyk8L2lzYm4+PGFjY2Vzc2lvbi1udW0+MjQ2NjY1Nzk8L2Fj
Y2Vzc2lvbi1udW0+PHVybHM+PHJlbGF0ZWQtdXJscz48dXJsPmh0dHA6Ly93d3cubmNiaS5ubG0u
bmloLmdvdi9wdWJtZWQvMjQ2NjY1Nzk8L3VybD48L3JlbGF0ZWQtdXJscz48L3VybHM+PGN1c3Rv
bTI+Mzk3NDU5MzwvY3VzdG9tMj48ZWxlY3Ryb25pYy1yZXNvdXJjZS1udW0+MTAuMTE4Ni8xNDcx
LTI0NTgtMTQtMjc4PC9lbGVjdHJvbmljLXJlc291cmNlLW51bT48bGFuZ3VhZ2U+ZW5nPC9sYW5n
dWFnZT48L3JlY29yZD48L0NpdGU+PENpdGU+PEF1dGhvcj5LaWVsbWFubjwvQXV0aG9yPjxZZWFy
PjIwMjI8L1llYXI+PFJlY051bT45NDwvUmVjTnVtPjxyZWNvcmQ+PHJlYy1udW1iZXI+OTQ8L3Jl
Yy1udW1iZXI+PGZvcmVpZ24ta2V5cz48a2V5IGFwcD0iRU4iIGRiLWlkPSJkdGF4OTUyMmJ2eHdh
b2V0MmQzdmZkemd2czV6ZWUwMDIyYXAiPjk0PC9rZXk+PC9mb3JlaWduLWtleXM+PHJlZi10eXBl
IG5hbWU9IkpvdXJuYWwgQXJ0aWNsZSI+MTc8L3JlZi10eXBlPjxjb250cmlidXRvcnM+PGF1dGhv
cnM+PGF1dGhvcj5LaWVsbWFubiwgSy48L2F1dGhvcj48YXV0aG9yPkh1dGNoaW5zb24sIEUuPC9h
dXRob3I+PGF1dGhvcj5NYWNHcmVnb3IsIEguPC9hdXRob3I+PC9hdXRob3JzPjwvY29udHJpYnV0
b3JzPjxhdXRoLWFkZHJlc3M+RGVwYXJ0bWVudCBvZiBQdWJsaWMgSGVhbHRoLCBJbnN0aXR1dGUg
b2YgVHJvcGljYWwgTWVkaWNpbmUgQW50d2VycCwgQW50d2VycCwgMjAwMCwgQmVsZ2l1bS4gRWxl
Y3Ryb25pYyBhZGRyZXNzOiBra2llbG1hbm5AaXRnLmJlLiYjeEQ7RGVwYXJ0bWVudCBvZiBQdWJs
aWMgSGVhbHRoLCBJbnN0aXR1dGUgb2YgVHJvcGljYWwgTWVkaWNpbmUgQW50d2VycCwgQW50d2Vy
cCwgMjAwMCwgQmVsZ2l1bS48L2F1dGgtYWRkcmVzcz48dGl0bGVzPjx0aXRsZT5IZWFsdGggc3lz
dGVtcyBwZXJmb3JtYW5jZSBvciBwZXJmb3JtaW5nIGhlYWx0aCBzeXN0ZW1zPyBBbnRocm9wb2xv
Z2ljYWwgZW5nYWdlbWVudCB3aXRoIGhlYWx0aCBzeXN0ZW1zIHJlc2VhcmNoPC90aXRsZT48c2Vj
b25kYXJ5LXRpdGxlPlNvYyBTY2kgTWVkPC9zZWNvbmRhcnktdGl0bGU+PC90aXRsZXM+PHBlcmlv
ZGljYWw+PGZ1bGwtdGl0bGU+U29jIFNjaSBNZWQ8L2Z1bGwtdGl0bGU+PC9wZXJpb2RpY2FsPjxw
YWdlcz4xMTQ4Mzg8L3BhZ2VzPjx2b2x1bWU+MzAwPC92b2x1bWU+PGVkaXRpb24+MjAyMi8wMy8w
MzwvZWRpdGlvbj48a2V5d29yZHM+PGtleXdvcmQ+QW50aHJvcG9sb2d5PC9rZXl3b3JkPjxrZXl3
b3JkPipHb3Zlcm5tZW50IFByb2dyYW1zPC9rZXl3b3JkPjxrZXl3b3JkPkh1bWFuczwva2V5d29y
ZD48a2V5d29yZD4qTWVkaWNhbCBBc3Npc3RhbmNlPC9rZXl3b3JkPjwva2V5d29yZHM+PGRhdGVz
Pjx5ZWFyPjIwMjI8L3llYXI+PHB1Yi1kYXRlcz48ZGF0ZT5NYXk8L2RhdGU+PC9wdWItZGF0ZXM+
PC9kYXRlcz48aXNibj4xODczLTUzNDcgKEVsZWN0cm9uaWMpJiN4RDswMjc3LTk1MzYgKExpbmtp
bmcpPC9pc2JuPjxhY2Nlc3Npb24tbnVtPjM1MjMyNTgyPC9hY2Nlc3Npb24tbnVtPjx3b3JrLXR5
cGU+RWRpdG9yaWFsPC93b3JrLXR5cGU+PHVybHM+PHJlbGF0ZWQtdXJscz48dXJsPmh0dHA6Ly93
d3cubmNiaS5ubG0ubmloLmdvdi9wdWJtZWQvMzUyMzI1ODI8L3VybD48L3JlbGF0ZWQtdXJscz48
L3VybHM+PGVsZWN0cm9uaWMtcmVzb3VyY2UtbnVtPjEwLjEwMTYvai5zb2NzY2ltZWQuMjAyMi4x
MTQ4Mzg8L2VsZWN0cm9uaWMtcmVzb3VyY2UtbnVtPjxsYW5ndWFnZT5lbmc8L2xhbmd1YWdlPjwv
cmVjb3JkPjwvQ2l0ZT48Q2l0ZT48QXV0aG9yPlN1dGVyPC9BdXRob3I+PFllYXI+MjAxNzwvWWVh
cj48UmVjTnVtPjk3PC9SZWNOdW0+PHJlY29yZD48cmVjLW51bWJlcj45NzwvcmVjLW51bWJlcj48
Zm9yZWlnbi1rZXlzPjxrZXkgYXBwPSJFTiIgZGItaWQ9ImR0YXg5NTIyYnZ4d2FvZXQyZDN2ZmR6
Z3ZzNXplZTAwMjJhcCI+OTc8L2tleT48L2ZvcmVpZ24ta2V5cz48cmVmLXR5cGUgbmFtZT0iSm91
cm5hbCBBcnRpY2xlIj4xNzwvcmVmLXR5cGU+PGNvbnRyaWJ1dG9ycz48YXV0aG9ycz48YXV0aG9y
PlN1dGVyLCBFLjwvYXV0aG9yPjxhdXRob3I+T2Vsa2UsIE4uIEQuPC9hdXRob3I+PGF1dGhvcj5k
YSBTaWx2YSBMaW1hLCBNLiBBLiBELjwvYXV0aG9yPjxhdXRob3I+U3RpcGhvdXQsIE0uPC9hdXRo
b3I+PGF1dGhvcj5KYW5rZSwgUi48L2F1dGhvcj48YXV0aG9yPldpdHQsIFIuIFIuPC9hdXRob3I+
PGF1dGhvcj5WYW4gVmxpZXQtQnJvd24sIEMuPC9hdXRob3I+PGF1dGhvcj5TY2hpbGwsIEsuPC9h
dXRob3I+PGF1dGhvcj5Sb3N0YW1pLCBNLjwvYXV0aG9yPjxhdXRob3I+SGVwcCwgUy48L2F1dGhv
cj48YXV0aG9yPkJpcm5leSwgQS48L2F1dGhvcj48YXV0aG9yPkFsLVJvdWJhaWFpLCBGLjwvYXV0
aG9yPjxhdXRob3I+TWFycXVlcywgRy4gUS48L2F1dGhvcj48L2F1dGhvcnM+PC9jb250cmlidXRv
cnM+PGF1dGgtYWRkcmVzcz5GYWN1bHR5IG9mIFNvY2lhbCBXb3JrLCBVbml2ZXJzaXR5IG9mIENh
bGdhcnksIENBLiYjeEQ7V29ya2ZvcmNlIFJlc2VhcmNoIGFuZCBFdmFsdWF0aW9uLCBBbGJlcnRh
IEhlYWx0aCBTZXJ2aWNlcyAoQUhTKSwgQ0EuJiN4RDtTY2hvb2wgb2YgTnVyc2luZywgVW5pdmVy
c2l0eSBvZiBCcml0aXNoIENvbHVtYmlhLCBPa2FuYWdhbiAoVUJDTyksIENBLiYjeEQ7U2Nob29s
IG9mIE51cnNpbmcsIFVuaXZlcnNpZGFkZSBGZWRlcmFsIGRvIFJpbyBHcmFuZGUgZG8gU3VsIChV
RlJHUyksIEJSLiYjeEQ7VW5pdmVyc2l0eSBvZiBCcml0aXNoIENvbHVtYmlhLCBPa2FuYWdhbiAo
VUJDTyksIENBLiYjeEQ7QnJpdGlzaCBDb2x1bWJpYSBQYXRpZW50IFNhZmV0eSBhbmQgUXVhbGl0
eSBDb3VuY2lsIChCQ1BTUUMpLCBDQS48L2F1dGgtYWRkcmVzcz48dGl0bGVzPjx0aXRsZT5JbmRp
Y2F0b3JzIGFuZCBNZWFzdXJlbWVudCBUb29scyBmb3IgSGVhbHRoIFN5c3RlbXMgSW50ZWdyYXRp
b246IEEgS25vd2xlZGdlIFN5bnRoZXNpczwvdGl0bGU+PHNlY29uZGFyeS10aXRsZT5JbnQgSiBJ
bnRlZ3IgQ2FyZTwvc2Vjb25kYXJ5LXRpdGxlPjxhbHQtdGl0bGU+SW50ZXJuYXRpb25hbCBqb3Vy
bmFsIG9mIGludGVncmF0ZWQgY2FyZTwvYWx0LXRpdGxlPjwvdGl0bGVzPjxwZXJpb2RpY2FsPjxm
dWxsLXRpdGxlPkludCBKIEludGVnciBDYXJlPC9mdWxsLXRpdGxlPjxhYmJyLTE+SW50ZXJuYXRp
b25hbCBqb3VybmFsIG9mIGludGVncmF0ZWQgY2FyZTwvYWJici0xPjwvcGVyaW9kaWNhbD48YWx0
LXBlcmlvZGljYWw+PGZ1bGwtdGl0bGU+SW50IEogSW50ZWdyIENhcmU8L2Z1bGwtdGl0bGU+PGFi
YnItMT5JbnRlcm5hdGlvbmFsIGpvdXJuYWwgb2YgaW50ZWdyYXRlZCBjYXJlPC9hYmJyLTE+PC9h
bHQtcGVyaW9kaWNhbD48cGFnZXM+NDwvcGFnZXM+PHZvbHVtZT4xNzwvdm9sdW1lPjxudW1iZXI+
NjwvbnVtYmVyPjxlZGl0aW9uPjIwMTgvMDMvMjk8L2VkaXRpb24+PGRhdGVzPjx5ZWFyPjIwMTc8
L3llYXI+PHB1Yi1kYXRlcz48ZGF0ZT5Ob3YgMTM8L2RhdGU+PC9wdWItZGF0ZXM+PC9kYXRlcz48
aXNibj4xNTY4LTQxNTYgKFByaW50KSYjeEQ7MTU2OC00MTU2IChFbGVjdHJvbmljKTwvaXNibj48
YWNjZXNzaW9uLW51bT4yOTU4ODYzNzwvYWNjZXNzaW9uLW51bT48dXJscz48cmVsYXRlZC11cmxz
Pjx1cmw+aHR0cDovL3d3dy5uY2JpLm5sbS5uaWguZ292L3B1Ym1lZC8yOTU4ODYzNzwvdXJsPjwv
cmVsYXRlZC11cmxzPjwvdXJscz48Y3VzdG9tMj41ODU0MTY3PC9jdXN0b20yPjxlbGVjdHJvbmlj
LXJlc291cmNlLW51bT4xMC41MzM0L2lqaWMuMzkzMTwvZWxlY3Ryb25pYy1yZXNvdXJjZS1udW0+
PGxhbmd1YWdlPmVuZzwvbGFuZ3VhZ2U+PC9yZWNvcmQ+PC9DaXRlPjxDaXRlPjxBdXRob3I+U2F2
aWdueTwvQXV0aG9yPjxZZWFyPjIwMDk8L1llYXI+PFJlY051bT43OTwvUmVjTnVtPjxyZWNvcmQ+
PHJlYy1udW1iZXI+Nzk8L3JlYy1udW1iZXI+PGZvcmVpZ24ta2V5cz48a2V5IGFwcD0iRU4iIGRi
LWlkPSJkdGF4OTUyMmJ2eHdhb2V0MmQzdmZkemd2czV6ZWUwMDIyYXAiPjc5PC9rZXk+PC9mb3Jl
aWduLWtleXM+PHJlZi10eXBlIG5hbWU9IldlYiBQYWdlIj4xMjwvcmVmLXR5cGU+PGNvbnRyaWJ1
dG9ycz48YXV0aG9ycz48YXV0aG9yPlNhdmlnbnksIERvbmFsZCBkZTwvYXV0aG9yPjxhdXRob3I+
QWRhbSwgVGFnaHJlZWQ8L2F1dGhvcj48YXV0aG9yPkFsbGlhbmNlIGZvciBIZWFsdGggUG9saWN5
IFN5c3RlbXMgUmVzZWFyY2gsPC9hdXRob3I+PGF1dGhvcj5Xb3JsZCBIZWFsdGggT3JnYW5pemF0
aW9uLDwvYXV0aG9yPjwvYXV0aG9ycz48L2NvbnRyaWJ1dG9ycz48dGl0bGVzPjx0aXRsZT5TeXN0
ZW1zIHRoaW5raW5nIGZvciBoZWFsdGggc3lzdGVtcyBzdHJlbmd0aGVuaW5nIC8gZWRpdGVkIGJ5
IERvbiBkZSBTYXZpZ255IGFuZCBUYWdocmVlZCBBZGFtPC90aXRsZT48YWx0LXRpdGxlPlBvdXIg
dW5lIGFwcHJvY2hlIHN5c3RlzIFtYXRpcXVlIGR1IHJlbmZvcmNlbWVudCBkZXMgc3lzdGXMgG1l
cyBkZSBzYW50ZcyBIC8gZcyBZGl0ZcyBIHBhciBEb24gZGUgU2F2aWdueSBldCBUYWdocmVlZCBB
ZGFtJiN4RDtBcGxpY2FjaW/MgW4gZGVsIHBlbnNhbWllbnRvIHNpc3RlzIFtaWNvIGFsIGZvcnRh
bGVjaW1pZW50byBkZSBsb3Mgc2lzdGVtYXMgZGUgc2FsdWQgLyBlZGl0YWRvIHBvciBEb24gZGUg
U2F2aWdueSB5IFRhZ2hyZWVkIEFkYW08L2FsdC10aXRsZT48L3RpdGxlcz48bnVtYmVyPjEgQXBy
aWwgMjAyMzwvbnVtYmVyPjxzZWN0aW9uPjEwNyBwLjwvc2VjdGlvbj48a2V5d29yZHM+PGtleXdv
cmQ+RGVsaXZlcnkgb2YgSGVhbHRoIENhcmU8L2tleXdvcmQ+PGtleXdvcmQ+U3lzdGVtcyBUaGVv
cnk8L2tleXdvcmQ+PGtleXdvcmQ+SGVhbHRoIFNlcnZpY2VzIFJlc2VhcmNoPC9rZXl3b3JkPjxr
ZXl3b3JkPkNvb3BlcmF0aXZlIEJlaGF2aW9yPC9rZXl3b3JkPjxrZXl3b3JkPkhlYWx0aCBQb2xp
Y3k8L2tleXdvcmQ+PGtleXdvcmQ+b3JnYW5pemF0aW9uIGFuZCBhZG1pbmlzdHJhdGlvbiB0cmVu
ZHM8L2tleXdvcmQ+PC9rZXl3b3Jkcz48ZGF0ZXM+PHllYXI+MjAwOTwveWVhcj48L2RhdGVzPjxw
dWItbG9jYXRpb24+R2VuZXZhPC9wdWItbG9jYXRpb24+PHB1Ymxpc2hlcj5Xb3JsZCBIZWFsdGgg
T3JnYW5pemF0aW9uPC9wdWJsaXNoZXI+PGlzYm4+OTc4OTI0MTU2Mzg5NTwvaXNibj48dXJscz48
cmVsYXRlZC11cmxzPjx1cmw+aHR0cHM6Ly9hcHBzLndoby5pbnQvaXJpcy9oYW5kbGUvMTA2NjUv
NDQyMDQ8L3VybD48L3JlbGF0ZWQtdXJscz48L3VybHM+PHJlbW90ZS1kYXRhYmFzZS1uYW1lPldo
byBpcmlzPC9yZW1vdGUtZGF0YWJhc2UtbmFtZT48cmVtb3RlLWRhdGFiYXNlLXByb3ZpZGVyPmh0
dHA6Ly9hcHBzLndoby5pbnQvaXJpcy88L3JlbW90ZS1kYXRhYmFzZS1wcm92aWRlcj48bGFuZ3Vh
Z2U+ZW4mI3hEO2ZyJiN4RDtlczwvbGFuZ3VhZ2U+PC9yZWNvcmQ+PC9DaXRlPjwvRW5kTm90ZT5=
</w:fldData>
              </w:fldChar>
            </w:r>
            <w:r w:rsidR="00143542">
              <w:rPr>
                <w:sz w:val="20"/>
                <w:szCs w:val="18"/>
              </w:rPr>
              <w:instrText xml:space="preserve"> ADDIN EN.CITE </w:instrText>
            </w:r>
            <w:r w:rsidR="00143542">
              <w:rPr>
                <w:sz w:val="20"/>
                <w:szCs w:val="18"/>
              </w:rPr>
              <w:fldChar w:fldCharType="begin">
                <w:fldData xml:space="preserve">PEVuZE5vdGU+PENpdGU+PEF1dGhvcj5Nb3VuaWVyLUphY2s8L0F1dGhvcj48WWVhcj4yMDE0PC9Z
ZWFyPjxSZWNOdW0+OTM8L1JlY051bT48RGlzcGxheVRleHQ+WzctMTBdPC9EaXNwbGF5VGV4dD48
cmVjb3JkPjxyZWMtbnVtYmVyPjkzPC9yZWMtbnVtYmVyPjxmb3JlaWduLWtleXM+PGtleSBhcHA9
IkVOIiBkYi1pZD0iZHRheDk1MjJidnh3YW9ldDJkM3ZmZHpndnM1emVlMDAyMmFwIj45Mzwva2V5
PjwvZm9yZWlnbi1rZXlzPjxyZWYtdHlwZSBuYW1lPSJKb3VybmFsIEFydGljbGUiPjE3PC9yZWYt
dHlwZT48Y29udHJpYnV0b3JzPjxhdXRob3JzPjxhdXRob3I+TW91bmllci1KYWNrLCBTLjwvYXV0
aG9yPjxhdXRob3I+R3JpZmZpdGhzLCBVLiBLLjwvYXV0aG9yPjxhdXRob3I+Q2xvc3NlciwgUy48
L2F1dGhvcj48YXV0aG9yPkJ1cmNoZXR0LCBILjwvYXV0aG9yPjxhdXRob3I+TWFyY2hhbCwgQi48
L2F1dGhvcj48L2F1dGhvcnM+PC9jb250cmlidXRvcnM+PGF1dGgtYWRkcmVzcz5EZXBhcnRtZW50
IG9mIEdsb2JhbCBIZWFsdGggYW5kIERldmVsb3BtZW50LCBMb25kb24gU2Nob29sIG9mIEh5Z2ll
bmUgYW5kIFRyb3BpY2FsIE1lZGljaW5lLCAxNS0xNyBUYXZpc3RvY2sgUGxhY2UsIExvbmRvbiBX
QzFIIDlTSCwgVUsuIHNhbmRyYS5tb3VuaWVyLWphY2tAbHNodG0uYWMudWsuPC9hdXRoLWFkZHJl
c3M+PHRpdGxlcz48dGl0bGU+TWVhc3VyaW5nIHRoZSBoZWFsdGggc3lzdGVtcyBpbXBhY3Qgb2Yg
ZGlzZWFzZSBjb250cm9sIHByb2dyYW1tZXM6IGEgY3JpdGljYWwgcmVmbGVjdGlvbiBvbiB0aGUg
V0hPIGJ1aWxkaW5nIGJsb2NrcyBmcmFtZXdvcms8L3RpdGxlPjxzZWNvbmRhcnktdGl0bGU+Qk1D
IFB1YmxpYyBIZWFsdGg8L3NlY29uZGFyeS10aXRsZT48YWx0LXRpdGxlPkJNQyBwdWJsaWMgaGVh
bHRoPC9hbHQtdGl0bGU+PC90aXRsZXM+PHBlcmlvZGljYWw+PGZ1bGwtdGl0bGU+Qk1DIFB1Ymxp
YyBIZWFsdGg8L2Z1bGwtdGl0bGU+PGFiYnItMT5CTUMgcHVibGljIGhlYWx0aDwvYWJici0xPjwv
cGVyaW9kaWNhbD48YWx0LXBlcmlvZGljYWw+PGZ1bGwtdGl0bGU+Qk1DIFB1YmxpYyBIZWFsdGg8
L2Z1bGwtdGl0bGU+PGFiYnItMT5CTUMgcHVibGljIGhlYWx0aDwvYWJici0xPjwvYWx0LXBlcmlv
ZGljYWw+PHBhZ2VzPjI3ODwvcGFnZXM+PHZvbHVtZT4xNDwvdm9sdW1lPjxlZGl0aW9uPjIwMTQv
MDMvMjk8L2VkaXRpb24+PGtleXdvcmRzPjxrZXl3b3JkPkNvc3RzIGFuZCBDb3N0IEFuYWx5c2lz
PC9rZXl3b3JkPjxrZXl3b3JkPipEZWxpdmVyeSBvZiBIZWFsdGggQ2FyZTwva2V5d29yZD48a2V5
d29yZD4qR292ZXJubWVudCBQcm9ncmFtczwva2V5d29yZD48a2V5d29yZD4qSGVhbHRoIFNlcnZp
Y2VzIFJlc2VhcmNoPC9rZXl3b3JkPjxrZXl3b3JkPkh1bWFuczwva2V5d29yZD48a2V5d29yZD5N
ZWRpY2FsIEFzc2lzdGFuY2U8L2tleXdvcmQ+PGtleXdvcmQ+KlJlc2VhcmNoIERlc2lnbjwva2V5
d29yZD48a2V5d29yZD5SZXNlYXJjaCBQZXJzb25uZWw8L2tleXdvcmQ+PGtleXdvcmQ+KlZhY2Np
bmVzPC9rZXl3b3JkPjxrZXl3b3JkPldvcmxkIEhlYWx0aCBPcmdhbml6YXRpb248L2tleXdvcmQ+
PC9rZXl3b3Jkcz48ZGF0ZXM+PHllYXI+MjAxNDwveWVhcj48cHViLWRhdGVzPjxkYXRlPk1hciAy
NTwvZGF0ZT48L3B1Yi1kYXRlcz48L2RhdGVzPjxpc2JuPjE0NzEtMjQ1OCAoRWxlY3Ryb25pYykm
I3hEOzE0NzEtMjQ1OCAoTGlua2luZyk8L2lzYm4+PGFjY2Vzc2lvbi1udW0+MjQ2NjY1Nzk8L2Fj
Y2Vzc2lvbi1udW0+PHVybHM+PHJlbGF0ZWQtdXJscz48dXJsPmh0dHA6Ly93d3cubmNiaS5ubG0u
bmloLmdvdi9wdWJtZWQvMjQ2NjY1Nzk8L3VybD48L3JlbGF0ZWQtdXJscz48L3VybHM+PGN1c3Rv
bTI+Mzk3NDU5MzwvY3VzdG9tMj48ZWxlY3Ryb25pYy1yZXNvdXJjZS1udW0+MTAuMTE4Ni8xNDcx
LTI0NTgtMTQtMjc4PC9lbGVjdHJvbmljLXJlc291cmNlLW51bT48bGFuZ3VhZ2U+ZW5nPC9sYW5n
dWFnZT48L3JlY29yZD48L0NpdGU+PENpdGU+PEF1dGhvcj5LaWVsbWFubjwvQXV0aG9yPjxZZWFy
PjIwMjI8L1llYXI+PFJlY051bT45NDwvUmVjTnVtPjxyZWNvcmQ+PHJlYy1udW1iZXI+OTQ8L3Jl
Yy1udW1iZXI+PGZvcmVpZ24ta2V5cz48a2V5IGFwcD0iRU4iIGRiLWlkPSJkdGF4OTUyMmJ2eHdh
b2V0MmQzdmZkemd2czV6ZWUwMDIyYXAiPjk0PC9rZXk+PC9mb3JlaWduLWtleXM+PHJlZi10eXBl
IG5hbWU9IkpvdXJuYWwgQXJ0aWNsZSI+MTc8L3JlZi10eXBlPjxjb250cmlidXRvcnM+PGF1dGhv
cnM+PGF1dGhvcj5LaWVsbWFubiwgSy48L2F1dGhvcj48YXV0aG9yPkh1dGNoaW5zb24sIEUuPC9h
dXRob3I+PGF1dGhvcj5NYWNHcmVnb3IsIEguPC9hdXRob3I+PC9hdXRob3JzPjwvY29udHJpYnV0
b3JzPjxhdXRoLWFkZHJlc3M+RGVwYXJ0bWVudCBvZiBQdWJsaWMgSGVhbHRoLCBJbnN0aXR1dGUg
b2YgVHJvcGljYWwgTWVkaWNpbmUgQW50d2VycCwgQW50d2VycCwgMjAwMCwgQmVsZ2l1bS4gRWxl
Y3Ryb25pYyBhZGRyZXNzOiBra2llbG1hbm5AaXRnLmJlLiYjeEQ7RGVwYXJ0bWVudCBvZiBQdWJs
aWMgSGVhbHRoLCBJbnN0aXR1dGUgb2YgVHJvcGljYWwgTWVkaWNpbmUgQW50d2VycCwgQW50d2Vy
cCwgMjAwMCwgQmVsZ2l1bS48L2F1dGgtYWRkcmVzcz48dGl0bGVzPjx0aXRsZT5IZWFsdGggc3lz
dGVtcyBwZXJmb3JtYW5jZSBvciBwZXJmb3JtaW5nIGhlYWx0aCBzeXN0ZW1zPyBBbnRocm9wb2xv
Z2ljYWwgZW5nYWdlbWVudCB3aXRoIGhlYWx0aCBzeXN0ZW1zIHJlc2VhcmNoPC90aXRsZT48c2Vj
b25kYXJ5LXRpdGxlPlNvYyBTY2kgTWVkPC9zZWNvbmRhcnktdGl0bGU+PC90aXRsZXM+PHBlcmlv
ZGljYWw+PGZ1bGwtdGl0bGU+U29jIFNjaSBNZWQ8L2Z1bGwtdGl0bGU+PC9wZXJpb2RpY2FsPjxw
YWdlcz4xMTQ4Mzg8L3BhZ2VzPjx2b2x1bWU+MzAwPC92b2x1bWU+PGVkaXRpb24+MjAyMi8wMy8w
MzwvZWRpdGlvbj48a2V5d29yZHM+PGtleXdvcmQ+QW50aHJvcG9sb2d5PC9rZXl3b3JkPjxrZXl3
b3JkPipHb3Zlcm5tZW50IFByb2dyYW1zPC9rZXl3b3JkPjxrZXl3b3JkPkh1bWFuczwva2V5d29y
ZD48a2V5d29yZD4qTWVkaWNhbCBBc3Npc3RhbmNlPC9rZXl3b3JkPjwva2V5d29yZHM+PGRhdGVz
Pjx5ZWFyPjIwMjI8L3llYXI+PHB1Yi1kYXRlcz48ZGF0ZT5NYXk8L2RhdGU+PC9wdWItZGF0ZXM+
PC9kYXRlcz48aXNibj4xODczLTUzNDcgKEVsZWN0cm9uaWMpJiN4RDswMjc3LTk1MzYgKExpbmtp
bmcpPC9pc2JuPjxhY2Nlc3Npb24tbnVtPjM1MjMyNTgyPC9hY2Nlc3Npb24tbnVtPjx3b3JrLXR5
cGU+RWRpdG9yaWFsPC93b3JrLXR5cGU+PHVybHM+PHJlbGF0ZWQtdXJscz48dXJsPmh0dHA6Ly93
d3cubmNiaS5ubG0ubmloLmdvdi9wdWJtZWQvMzUyMzI1ODI8L3VybD48L3JlbGF0ZWQtdXJscz48
L3VybHM+PGVsZWN0cm9uaWMtcmVzb3VyY2UtbnVtPjEwLjEwMTYvai5zb2NzY2ltZWQuMjAyMi4x
MTQ4Mzg8L2VsZWN0cm9uaWMtcmVzb3VyY2UtbnVtPjxsYW5ndWFnZT5lbmc8L2xhbmd1YWdlPjwv
cmVjb3JkPjwvQ2l0ZT48Q2l0ZT48QXV0aG9yPlN1dGVyPC9BdXRob3I+PFllYXI+MjAxNzwvWWVh
cj48UmVjTnVtPjk3PC9SZWNOdW0+PHJlY29yZD48cmVjLW51bWJlcj45NzwvcmVjLW51bWJlcj48
Zm9yZWlnbi1rZXlzPjxrZXkgYXBwPSJFTiIgZGItaWQ9ImR0YXg5NTIyYnZ4d2FvZXQyZDN2ZmR6
Z3ZzNXplZTAwMjJhcCI+OTc8L2tleT48L2ZvcmVpZ24ta2V5cz48cmVmLXR5cGUgbmFtZT0iSm91
cm5hbCBBcnRpY2xlIj4xNzwvcmVmLXR5cGU+PGNvbnRyaWJ1dG9ycz48YXV0aG9ycz48YXV0aG9y
PlN1dGVyLCBFLjwvYXV0aG9yPjxhdXRob3I+T2Vsa2UsIE4uIEQuPC9hdXRob3I+PGF1dGhvcj5k
YSBTaWx2YSBMaW1hLCBNLiBBLiBELjwvYXV0aG9yPjxhdXRob3I+U3RpcGhvdXQsIE0uPC9hdXRo
b3I+PGF1dGhvcj5KYW5rZSwgUi48L2F1dGhvcj48YXV0aG9yPldpdHQsIFIuIFIuPC9hdXRob3I+
PGF1dGhvcj5WYW4gVmxpZXQtQnJvd24sIEMuPC9hdXRob3I+PGF1dGhvcj5TY2hpbGwsIEsuPC9h
dXRob3I+PGF1dGhvcj5Sb3N0YW1pLCBNLjwvYXV0aG9yPjxhdXRob3I+SGVwcCwgUy48L2F1dGhv
cj48YXV0aG9yPkJpcm5leSwgQS48L2F1dGhvcj48YXV0aG9yPkFsLVJvdWJhaWFpLCBGLjwvYXV0
aG9yPjxhdXRob3I+TWFycXVlcywgRy4gUS48L2F1dGhvcj48L2F1dGhvcnM+PC9jb250cmlidXRv
cnM+PGF1dGgtYWRkcmVzcz5GYWN1bHR5IG9mIFNvY2lhbCBXb3JrLCBVbml2ZXJzaXR5IG9mIENh
bGdhcnksIENBLiYjeEQ7V29ya2ZvcmNlIFJlc2VhcmNoIGFuZCBFdmFsdWF0aW9uLCBBbGJlcnRh
IEhlYWx0aCBTZXJ2aWNlcyAoQUhTKSwgQ0EuJiN4RDtTY2hvb2wgb2YgTnVyc2luZywgVW5pdmVy
c2l0eSBvZiBCcml0aXNoIENvbHVtYmlhLCBPa2FuYWdhbiAoVUJDTyksIENBLiYjeEQ7U2Nob29s
IG9mIE51cnNpbmcsIFVuaXZlcnNpZGFkZSBGZWRlcmFsIGRvIFJpbyBHcmFuZGUgZG8gU3VsIChV
RlJHUyksIEJSLiYjeEQ7VW5pdmVyc2l0eSBvZiBCcml0aXNoIENvbHVtYmlhLCBPa2FuYWdhbiAo
VUJDTyksIENBLiYjeEQ7QnJpdGlzaCBDb2x1bWJpYSBQYXRpZW50IFNhZmV0eSBhbmQgUXVhbGl0
eSBDb3VuY2lsIChCQ1BTUUMpLCBDQS48L2F1dGgtYWRkcmVzcz48dGl0bGVzPjx0aXRsZT5JbmRp
Y2F0b3JzIGFuZCBNZWFzdXJlbWVudCBUb29scyBmb3IgSGVhbHRoIFN5c3RlbXMgSW50ZWdyYXRp
b246IEEgS25vd2xlZGdlIFN5bnRoZXNpczwvdGl0bGU+PHNlY29uZGFyeS10aXRsZT5JbnQgSiBJ
bnRlZ3IgQ2FyZTwvc2Vjb25kYXJ5LXRpdGxlPjxhbHQtdGl0bGU+SW50ZXJuYXRpb25hbCBqb3Vy
bmFsIG9mIGludGVncmF0ZWQgY2FyZTwvYWx0LXRpdGxlPjwvdGl0bGVzPjxwZXJpb2RpY2FsPjxm
dWxsLXRpdGxlPkludCBKIEludGVnciBDYXJlPC9mdWxsLXRpdGxlPjxhYmJyLTE+SW50ZXJuYXRp
b25hbCBqb3VybmFsIG9mIGludGVncmF0ZWQgY2FyZTwvYWJici0xPjwvcGVyaW9kaWNhbD48YWx0
LXBlcmlvZGljYWw+PGZ1bGwtdGl0bGU+SW50IEogSW50ZWdyIENhcmU8L2Z1bGwtdGl0bGU+PGFi
YnItMT5JbnRlcm5hdGlvbmFsIGpvdXJuYWwgb2YgaW50ZWdyYXRlZCBjYXJlPC9hYmJyLTE+PC9h
bHQtcGVyaW9kaWNhbD48cGFnZXM+NDwvcGFnZXM+PHZvbHVtZT4xNzwvdm9sdW1lPjxudW1iZXI+
NjwvbnVtYmVyPjxlZGl0aW9uPjIwMTgvMDMvMjk8L2VkaXRpb24+PGRhdGVzPjx5ZWFyPjIwMTc8
L3llYXI+PHB1Yi1kYXRlcz48ZGF0ZT5Ob3YgMTM8L2RhdGU+PC9wdWItZGF0ZXM+PC9kYXRlcz48
aXNibj4xNTY4LTQxNTYgKFByaW50KSYjeEQ7MTU2OC00MTU2IChFbGVjdHJvbmljKTwvaXNibj48
YWNjZXNzaW9uLW51bT4yOTU4ODYzNzwvYWNjZXNzaW9uLW51bT48dXJscz48cmVsYXRlZC11cmxz
Pjx1cmw+aHR0cDovL3d3dy5uY2JpLm5sbS5uaWguZ292L3B1Ym1lZC8yOTU4ODYzNzwvdXJsPjwv
cmVsYXRlZC11cmxzPjwvdXJscz48Y3VzdG9tMj41ODU0MTY3PC9jdXN0b20yPjxlbGVjdHJvbmlj
LXJlc291cmNlLW51bT4xMC41MzM0L2lqaWMuMzkzMTwvZWxlY3Ryb25pYy1yZXNvdXJjZS1udW0+
PGxhbmd1YWdlPmVuZzwvbGFuZ3VhZ2U+PC9yZWNvcmQ+PC9DaXRlPjxDaXRlPjxBdXRob3I+U2F2
aWdueTwvQXV0aG9yPjxZZWFyPjIwMDk8L1llYXI+PFJlY051bT43OTwvUmVjTnVtPjxyZWNvcmQ+
PHJlYy1udW1iZXI+Nzk8L3JlYy1udW1iZXI+PGZvcmVpZ24ta2V5cz48a2V5IGFwcD0iRU4iIGRi
LWlkPSJkdGF4OTUyMmJ2eHdhb2V0MmQzdmZkemd2czV6ZWUwMDIyYXAiPjc5PC9rZXk+PC9mb3Jl
aWduLWtleXM+PHJlZi10eXBlIG5hbWU9IldlYiBQYWdlIj4xMjwvcmVmLXR5cGU+PGNvbnRyaWJ1
dG9ycz48YXV0aG9ycz48YXV0aG9yPlNhdmlnbnksIERvbmFsZCBkZTwvYXV0aG9yPjxhdXRob3I+
QWRhbSwgVGFnaHJlZWQ8L2F1dGhvcj48YXV0aG9yPkFsbGlhbmNlIGZvciBIZWFsdGggUG9saWN5
IFN5c3RlbXMgUmVzZWFyY2gsPC9hdXRob3I+PGF1dGhvcj5Xb3JsZCBIZWFsdGggT3JnYW5pemF0
aW9uLDwvYXV0aG9yPjwvYXV0aG9ycz48L2NvbnRyaWJ1dG9ycz48dGl0bGVzPjx0aXRsZT5TeXN0
ZW1zIHRoaW5raW5nIGZvciBoZWFsdGggc3lzdGVtcyBzdHJlbmd0aGVuaW5nIC8gZWRpdGVkIGJ5
IERvbiBkZSBTYXZpZ255IGFuZCBUYWdocmVlZCBBZGFtPC90aXRsZT48YWx0LXRpdGxlPlBvdXIg
dW5lIGFwcHJvY2hlIHN5c3RlzIFtYXRpcXVlIGR1IHJlbmZvcmNlbWVudCBkZXMgc3lzdGXMgG1l
cyBkZSBzYW50ZcyBIC8gZcyBZGl0ZcyBIHBhciBEb24gZGUgU2F2aWdueSBldCBUYWdocmVlZCBB
ZGFtJiN4RDtBcGxpY2FjaW/MgW4gZGVsIHBlbnNhbWllbnRvIHNpc3RlzIFtaWNvIGFsIGZvcnRh
bGVjaW1pZW50byBkZSBsb3Mgc2lzdGVtYXMgZGUgc2FsdWQgLyBlZGl0YWRvIHBvciBEb24gZGUg
U2F2aWdueSB5IFRhZ2hyZWVkIEFkYW08L2FsdC10aXRsZT48L3RpdGxlcz48bnVtYmVyPjEgQXBy
aWwgMjAyMzwvbnVtYmVyPjxzZWN0aW9uPjEwNyBwLjwvc2VjdGlvbj48a2V5d29yZHM+PGtleXdv
cmQ+RGVsaXZlcnkgb2YgSGVhbHRoIENhcmU8L2tleXdvcmQ+PGtleXdvcmQ+U3lzdGVtcyBUaGVv
cnk8L2tleXdvcmQ+PGtleXdvcmQ+SGVhbHRoIFNlcnZpY2VzIFJlc2VhcmNoPC9rZXl3b3JkPjxr
ZXl3b3JkPkNvb3BlcmF0aXZlIEJlaGF2aW9yPC9rZXl3b3JkPjxrZXl3b3JkPkhlYWx0aCBQb2xp
Y3k8L2tleXdvcmQ+PGtleXdvcmQ+b3JnYW5pemF0aW9uIGFuZCBhZG1pbmlzdHJhdGlvbiB0cmVu
ZHM8L2tleXdvcmQ+PC9rZXl3b3Jkcz48ZGF0ZXM+PHllYXI+MjAwOTwveWVhcj48L2RhdGVzPjxw
dWItbG9jYXRpb24+R2VuZXZhPC9wdWItbG9jYXRpb24+PHB1Ymxpc2hlcj5Xb3JsZCBIZWFsdGgg
T3JnYW5pemF0aW9uPC9wdWJsaXNoZXI+PGlzYm4+OTc4OTI0MTU2Mzg5NTwvaXNibj48dXJscz48
cmVsYXRlZC11cmxzPjx1cmw+aHR0cHM6Ly9hcHBzLndoby5pbnQvaXJpcy9oYW5kbGUvMTA2NjUv
NDQyMDQ8L3VybD48L3JlbGF0ZWQtdXJscz48L3VybHM+PHJlbW90ZS1kYXRhYmFzZS1uYW1lPldo
byBpcmlzPC9yZW1vdGUtZGF0YWJhc2UtbmFtZT48cmVtb3RlLWRhdGFiYXNlLXByb3ZpZGVyPmh0
dHA6Ly9hcHBzLndoby5pbnQvaXJpcy88L3JlbW90ZS1kYXRhYmFzZS1wcm92aWRlcj48bGFuZ3Vh
Z2U+ZW4mI3hEO2ZyJiN4RDtlczwvbGFuZ3VhZ2U+PC9yZWNvcmQ+PC9DaXRlPjwvRW5kTm90ZT5=
</w:fldData>
              </w:fldChar>
            </w:r>
            <w:r w:rsidR="00143542">
              <w:rPr>
                <w:sz w:val="20"/>
                <w:szCs w:val="18"/>
              </w:rPr>
              <w:instrText xml:space="preserve"> ADDIN EN.CITE.DATA </w:instrText>
            </w:r>
            <w:r w:rsidR="00143542">
              <w:rPr>
                <w:sz w:val="20"/>
                <w:szCs w:val="18"/>
              </w:rPr>
            </w:r>
            <w:r w:rsidR="00143542">
              <w:rPr>
                <w:sz w:val="20"/>
                <w:szCs w:val="18"/>
              </w:rPr>
              <w:fldChar w:fldCharType="end"/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  <w:fldChar w:fldCharType="separate"/>
            </w:r>
            <w:r w:rsidR="00143542">
              <w:rPr>
                <w:noProof/>
                <w:sz w:val="20"/>
                <w:szCs w:val="18"/>
              </w:rPr>
              <w:t>[</w:t>
            </w:r>
            <w:hyperlink w:anchor="_ENREF_7" w:tooltip="Mounier-Jack, 2014 #93" w:history="1">
              <w:r w:rsidR="00DF2DFA">
                <w:rPr>
                  <w:noProof/>
                  <w:sz w:val="20"/>
                  <w:szCs w:val="18"/>
                </w:rPr>
                <w:t>7-10</w:t>
              </w:r>
            </w:hyperlink>
            <w:r w:rsidR="00143542">
              <w:rPr>
                <w:noProof/>
                <w:sz w:val="20"/>
                <w:szCs w:val="18"/>
              </w:rPr>
              <w:t>]</w:t>
            </w:r>
            <w:r>
              <w:rPr>
                <w:sz w:val="20"/>
                <w:szCs w:val="18"/>
              </w:rPr>
              <w:fldChar w:fldCharType="end"/>
            </w:r>
            <w:r w:rsidRPr="004C5FCB">
              <w:rPr>
                <w:sz w:val="20"/>
                <w:szCs w:val="18"/>
              </w:rPr>
              <w:t>)</w:t>
            </w:r>
          </w:p>
          <w:p w14:paraId="3C4B8F4A" w14:textId="77777777" w:rsidR="007E128C" w:rsidRPr="004C5FCB" w:rsidRDefault="007E128C" w:rsidP="007E128C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sz w:val="20"/>
                <w:szCs w:val="18"/>
              </w:rPr>
            </w:pPr>
            <w:r w:rsidRPr="004C5FCB">
              <w:rPr>
                <w:sz w:val="20"/>
                <w:szCs w:val="18"/>
              </w:rPr>
              <w:t>Regular feedback (at each step) from the analysis team to the entire author team</w:t>
            </w:r>
          </w:p>
        </w:tc>
      </w:tr>
    </w:tbl>
    <w:p w14:paraId="072F979F" w14:textId="77777777" w:rsidR="00143542" w:rsidRDefault="00143542" w:rsidP="006E066F"/>
    <w:p w14:paraId="56232E77" w14:textId="13F64993" w:rsidR="00143542" w:rsidRPr="00F957AA" w:rsidRDefault="00F957AA" w:rsidP="006E066F">
      <w:pPr>
        <w:rPr>
          <w:b/>
        </w:rPr>
      </w:pPr>
      <w:r w:rsidRPr="00F957AA">
        <w:rPr>
          <w:b/>
        </w:rPr>
        <w:t>References</w:t>
      </w:r>
    </w:p>
    <w:p w14:paraId="61AE48F1" w14:textId="77777777" w:rsidR="00DF2DFA" w:rsidRPr="00DF2DFA" w:rsidRDefault="00143542" w:rsidP="00DF2DFA">
      <w:pPr>
        <w:spacing w:after="0" w:line="240" w:lineRule="auto"/>
        <w:rPr>
          <w:rFonts w:cs="Times New Roman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DF2DFA" w:rsidRPr="00DF2DFA">
        <w:rPr>
          <w:rFonts w:cs="Times New Roman"/>
          <w:noProof/>
        </w:rPr>
        <w:t>1.</w:t>
      </w:r>
      <w:r w:rsidR="00DF2DFA" w:rsidRPr="00DF2DFA">
        <w:rPr>
          <w:rFonts w:cs="Times New Roman"/>
          <w:noProof/>
        </w:rPr>
        <w:tab/>
        <w:t>Gilson L, Alliance for Health; Policy Systems; Research - World Health Organization. Health policy and systems research: a methodology reader / edited by Lucy Gilson. Geneva: World Health Organization; 2012 [1 April 2023]; Available from: https://apps.who.int/iris/handle/10665/44803.</w:t>
      </w:r>
      <w:bookmarkEnd w:id="1"/>
    </w:p>
    <w:p w14:paraId="126CB3C7" w14:textId="77777777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2" w:name="_ENREF_2"/>
      <w:r w:rsidRPr="00DF2DFA">
        <w:rPr>
          <w:rFonts w:cs="Times New Roman"/>
          <w:noProof/>
        </w:rPr>
        <w:t>2.</w:t>
      </w:r>
      <w:r w:rsidRPr="00DF2DFA">
        <w:rPr>
          <w:rFonts w:cs="Times New Roman"/>
          <w:noProof/>
        </w:rPr>
        <w:tab/>
        <w:t>World Health Organization - Noncommunicable Diseases and Mental Health Cluster. Innovative care for chronic conditions : building blocks for actions : global report. Geneva: World Health Organization; 2002 [1 April 2023]; Available from: https://apps.who.int/iris/handle/10665/42500.</w:t>
      </w:r>
      <w:bookmarkEnd w:id="2"/>
    </w:p>
    <w:p w14:paraId="2897E9E3" w14:textId="172D38DA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3" w:name="_ENREF_3"/>
      <w:r w:rsidRPr="00DF2DFA">
        <w:rPr>
          <w:rFonts w:cs="Times New Roman"/>
          <w:noProof/>
        </w:rPr>
        <w:t>3.</w:t>
      </w:r>
      <w:r w:rsidRPr="00DF2DFA">
        <w:rPr>
          <w:rFonts w:cs="Times New Roman"/>
          <w:noProof/>
        </w:rPr>
        <w:tab/>
        <w:t>World Health Organization - Health Services Delivery Programme; Division of Health Systems and Public Health. Integrated care models: an overview. Geneva: World Health Organization; 2016 [1 April 2023]; Available from: https://</w:t>
      </w:r>
      <w:hyperlink r:id="rId7" w:history="1">
        <w:r w:rsidRPr="00DF2DFA">
          <w:rPr>
            <w:rStyle w:val="Hyperlink"/>
            <w:rFonts w:cs="Times New Roman"/>
            <w:noProof/>
          </w:rPr>
          <w:t>www.euro.who.int/__data/assets/pdf_file/0005/322475/Integrated-care-models-overview.pdf</w:t>
        </w:r>
      </w:hyperlink>
      <w:r w:rsidRPr="00DF2DFA">
        <w:rPr>
          <w:rFonts w:cs="Times New Roman"/>
          <w:noProof/>
        </w:rPr>
        <w:t>.</w:t>
      </w:r>
      <w:bookmarkEnd w:id="3"/>
    </w:p>
    <w:p w14:paraId="2E115839" w14:textId="77777777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4" w:name="_ENREF_4"/>
      <w:r w:rsidRPr="00517A2A">
        <w:rPr>
          <w:rFonts w:cs="Times New Roman"/>
          <w:noProof/>
          <w:lang w:val="nl-BE"/>
        </w:rPr>
        <w:t>4.</w:t>
      </w:r>
      <w:r w:rsidRPr="00517A2A">
        <w:rPr>
          <w:rFonts w:cs="Times New Roman"/>
          <w:noProof/>
          <w:lang w:val="nl-BE"/>
        </w:rPr>
        <w:tab/>
        <w:t xml:space="preserve">Epping-Jordan JE, Pruitt SD, Bengoa R, Wagner EH. </w:t>
      </w:r>
      <w:r w:rsidRPr="00DF2DFA">
        <w:rPr>
          <w:rFonts w:cs="Times New Roman"/>
          <w:noProof/>
        </w:rPr>
        <w:t>Improving the quality of health care for chronic conditions. Qual Saf Health Care. 2004;13(4):299-305. Epub 2004/08/04. DOI: 10.1136/qhc.13.4.299</w:t>
      </w:r>
      <w:bookmarkEnd w:id="4"/>
    </w:p>
    <w:p w14:paraId="6933CF4B" w14:textId="77777777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5" w:name="_ENREF_5"/>
      <w:r w:rsidRPr="00DF2DFA">
        <w:rPr>
          <w:rFonts w:cs="Times New Roman"/>
          <w:noProof/>
        </w:rPr>
        <w:t>5.</w:t>
      </w:r>
      <w:r w:rsidRPr="00DF2DFA">
        <w:rPr>
          <w:rFonts w:cs="Times New Roman"/>
          <w:noProof/>
        </w:rPr>
        <w:tab/>
        <w:t>Nuno R, Coleman K, Bengoa R, Sauto R. Integrated care for chronic conditions: the contribution of the ICCC Framework. Health Policy. 2012;105(1):55-64. Epub 2011/11/11. DOI: 10.1016/j.healthpol.2011.10.006</w:t>
      </w:r>
      <w:bookmarkEnd w:id="5"/>
    </w:p>
    <w:p w14:paraId="6522CF9E" w14:textId="77777777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6" w:name="_ENREF_6"/>
      <w:r w:rsidRPr="00DF2DFA">
        <w:rPr>
          <w:rFonts w:cs="Times New Roman"/>
          <w:noProof/>
        </w:rPr>
        <w:lastRenderedPageBreak/>
        <w:t>6.</w:t>
      </w:r>
      <w:r w:rsidRPr="00DF2DFA">
        <w:rPr>
          <w:rFonts w:cs="Times New Roman"/>
          <w:noProof/>
        </w:rPr>
        <w:tab/>
        <w:t>World Health Organization. Everybody’s business -- strengthening health systems to improve health outcomes: WHO’s framework for action. Geneva: World Health Organization; 2007 [1 April 2023]; Available from: https://apps.who.int/iris/handle/10665/43918.</w:t>
      </w:r>
      <w:bookmarkEnd w:id="6"/>
    </w:p>
    <w:p w14:paraId="0A55D201" w14:textId="77777777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7" w:name="_ENREF_7"/>
      <w:r w:rsidRPr="00DF2DFA">
        <w:rPr>
          <w:rFonts w:cs="Times New Roman"/>
          <w:noProof/>
        </w:rPr>
        <w:t>7.</w:t>
      </w:r>
      <w:r w:rsidRPr="00DF2DFA">
        <w:rPr>
          <w:rFonts w:cs="Times New Roman"/>
          <w:noProof/>
        </w:rPr>
        <w:tab/>
        <w:t>Mounier-Jack S, Griffiths UK, Closser S, Burchett H, Marchal B. Measuring the health systems impact of disease control programmes: a critical reflection on the WHO building blocks framework. BMC Public Health. 2014;14:278. Epub 2014/03/29. DOI: 10.1186/1471-2458-14-278</w:t>
      </w:r>
      <w:bookmarkEnd w:id="7"/>
    </w:p>
    <w:p w14:paraId="64686BA0" w14:textId="77777777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8" w:name="_ENREF_8"/>
      <w:r w:rsidRPr="00DF2DFA">
        <w:rPr>
          <w:rFonts w:cs="Times New Roman"/>
          <w:noProof/>
        </w:rPr>
        <w:t>8.</w:t>
      </w:r>
      <w:r w:rsidRPr="00DF2DFA">
        <w:rPr>
          <w:rFonts w:cs="Times New Roman"/>
          <w:noProof/>
        </w:rPr>
        <w:tab/>
        <w:t>Kielmann K, Hutchinson E, MacGregor H. Health systems performance or performing health systems? Anthropological engagement with health systems research. Soc Sci Med. 2022;300:114838. Epub 2022/03/03. DOI: 10.1016/j.socscimed.2022.114838</w:t>
      </w:r>
      <w:bookmarkEnd w:id="8"/>
    </w:p>
    <w:p w14:paraId="0FF852AE" w14:textId="77777777" w:rsidR="00DF2DFA" w:rsidRPr="00DF2DFA" w:rsidRDefault="00DF2DFA" w:rsidP="00DF2DFA">
      <w:pPr>
        <w:spacing w:after="0" w:line="240" w:lineRule="auto"/>
        <w:rPr>
          <w:rFonts w:cs="Times New Roman"/>
          <w:noProof/>
        </w:rPr>
      </w:pPr>
      <w:bookmarkStart w:id="9" w:name="_ENREF_9"/>
      <w:r w:rsidRPr="00DF2DFA">
        <w:rPr>
          <w:rFonts w:cs="Times New Roman"/>
          <w:noProof/>
        </w:rPr>
        <w:t>9.</w:t>
      </w:r>
      <w:r w:rsidRPr="00DF2DFA">
        <w:rPr>
          <w:rFonts w:cs="Times New Roman"/>
          <w:noProof/>
        </w:rPr>
        <w:tab/>
        <w:t>Suter E, Oelke ND, da Silva Lima MAD, Stiphout M, Janke R, Witt RR, et al. Indicators and Measurement Tools for Health Systems Integration: A Knowledge Synthesis. Int J Integr Care. 2017;17(6):4. Epub 2018/03/29. DOI: 10.5334/ijic.3931</w:t>
      </w:r>
      <w:bookmarkEnd w:id="9"/>
    </w:p>
    <w:p w14:paraId="7A39E99D" w14:textId="77777777" w:rsidR="00DF2DFA" w:rsidRPr="00DF2DFA" w:rsidRDefault="00DF2DFA" w:rsidP="00DF2DFA">
      <w:pPr>
        <w:spacing w:line="240" w:lineRule="auto"/>
        <w:rPr>
          <w:rFonts w:cs="Times New Roman"/>
          <w:noProof/>
        </w:rPr>
      </w:pPr>
      <w:bookmarkStart w:id="10" w:name="_ENREF_10"/>
      <w:r w:rsidRPr="00DF2DFA">
        <w:rPr>
          <w:rFonts w:cs="Times New Roman"/>
          <w:noProof/>
        </w:rPr>
        <w:t>10.</w:t>
      </w:r>
      <w:r w:rsidRPr="00DF2DFA">
        <w:rPr>
          <w:rFonts w:cs="Times New Roman"/>
          <w:noProof/>
        </w:rPr>
        <w:tab/>
        <w:t>Savigny Dd, Adam T, Alliance for Health Policy Systems Research, World Health Organization. Systems thinking for health systems strengthening / edited by Don de Savigny and Taghreed Adam. Geneva: World Health Organization; 2009 [1 April 2023]; Available from: https://apps.who.int/iris/handle/10665/44204.</w:t>
      </w:r>
      <w:bookmarkEnd w:id="10"/>
    </w:p>
    <w:p w14:paraId="3BA5D95C" w14:textId="48F50126" w:rsidR="00DF2DFA" w:rsidRDefault="00DF2DFA" w:rsidP="00DF2DFA">
      <w:pPr>
        <w:spacing w:line="240" w:lineRule="auto"/>
        <w:rPr>
          <w:rFonts w:cs="Times New Roman"/>
          <w:noProof/>
        </w:rPr>
      </w:pPr>
    </w:p>
    <w:p w14:paraId="7B1A32BF" w14:textId="2E388E14" w:rsidR="00D470F4" w:rsidRPr="006E066F" w:rsidRDefault="00143542" w:rsidP="006E066F">
      <w:r>
        <w:fldChar w:fldCharType="end"/>
      </w:r>
    </w:p>
    <w:sectPr w:rsidR="00D470F4" w:rsidRPr="006E06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F1CC" w14:textId="77777777" w:rsidR="007A3DCC" w:rsidRDefault="007A3DCC" w:rsidP="00AF14F8">
      <w:pPr>
        <w:spacing w:after="0" w:line="240" w:lineRule="auto"/>
      </w:pPr>
      <w:r>
        <w:separator/>
      </w:r>
    </w:p>
  </w:endnote>
  <w:endnote w:type="continuationSeparator" w:id="0">
    <w:p w14:paraId="4FF568B2" w14:textId="77777777" w:rsidR="007A3DCC" w:rsidRDefault="007A3DCC" w:rsidP="00AF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6A225" w14:textId="77777777" w:rsidR="007A3DCC" w:rsidRDefault="007A3DCC" w:rsidP="00AF14F8">
      <w:pPr>
        <w:spacing w:after="0" w:line="240" w:lineRule="auto"/>
      </w:pPr>
      <w:r>
        <w:separator/>
      </w:r>
    </w:p>
  </w:footnote>
  <w:footnote w:type="continuationSeparator" w:id="0">
    <w:p w14:paraId="77BD1B72" w14:textId="77777777" w:rsidR="007A3DCC" w:rsidRDefault="007A3DCC" w:rsidP="00AF1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C4997"/>
    <w:multiLevelType w:val="hybridMultilevel"/>
    <w:tmpl w:val="DB586D2E"/>
    <w:lvl w:ilvl="0" w:tplc="EDB25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47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027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8EE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E23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2C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EE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DA9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80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8935642"/>
    <w:multiLevelType w:val="hybridMultilevel"/>
    <w:tmpl w:val="9AB8237C"/>
    <w:lvl w:ilvl="0" w:tplc="D0D62C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CA544">
      <w:numFmt w:val="bullet"/>
      <w:lvlText w:val="–"/>
      <w:lvlJc w:val="left"/>
      <w:pPr>
        <w:ind w:left="1790" w:hanging="710"/>
      </w:pPr>
      <w:rPr>
        <w:rFonts w:ascii="Times New Roman" w:eastAsiaTheme="minorHAnsi" w:hAnsi="Times New Roman" w:cs="Times New Roman" w:hint="default"/>
      </w:rPr>
    </w:lvl>
    <w:lvl w:ilvl="2" w:tplc="6194C4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C94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1606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22A0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038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F284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4DB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523090">
    <w:abstractNumId w:val="1"/>
  </w:num>
  <w:num w:numId="2" w16cid:durableId="129147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PLOS DO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tax9522bvxwaoet2d3vfdzgvs5zee0022ap&quot;&gt;Monika barriers to scaling up IC&lt;record-ids&gt;&lt;item&gt;39&lt;/item&gt;&lt;item&gt;71&lt;/item&gt;&lt;item&gt;72&lt;/item&gt;&lt;item&gt;74&lt;/item&gt;&lt;item&gt;75&lt;/item&gt;&lt;item&gt;79&lt;/item&gt;&lt;item&gt;93&lt;/item&gt;&lt;item&gt;94&lt;/item&gt;&lt;item&gt;97&lt;/item&gt;&lt;item&gt;103&lt;/item&gt;&lt;/record-ids&gt;&lt;/item&gt;&lt;/Libraries&gt;"/>
  </w:docVars>
  <w:rsids>
    <w:rsidRoot w:val="009D02A3"/>
    <w:rsid w:val="00143542"/>
    <w:rsid w:val="00517A2A"/>
    <w:rsid w:val="005D50FF"/>
    <w:rsid w:val="006E066F"/>
    <w:rsid w:val="007A3DCC"/>
    <w:rsid w:val="007E128C"/>
    <w:rsid w:val="009D02A3"/>
    <w:rsid w:val="00AF14F8"/>
    <w:rsid w:val="00D05F27"/>
    <w:rsid w:val="00D470F4"/>
    <w:rsid w:val="00DF2DFA"/>
    <w:rsid w:val="00F2537E"/>
    <w:rsid w:val="00F957AA"/>
    <w:rsid w:val="00FA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21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066F"/>
    <w:pPr>
      <w:keepNext/>
      <w:keepLines/>
      <w:spacing w:before="160" w:after="12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12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066F"/>
    <w:rPr>
      <w:rFonts w:eastAsiaTheme="majorEastAsia" w:cstheme="majorBidi"/>
      <w:b/>
      <w:color w:val="2F5496" w:themeColor="accent1" w:themeShade="BF"/>
      <w:sz w:val="26"/>
      <w:szCs w:val="26"/>
      <w:lang w:val="en-GB"/>
    </w:rPr>
  </w:style>
  <w:style w:type="paragraph" w:customStyle="1" w:styleId="Heading4-fortables-figures">
    <w:name w:val="Heading 4-for tables-figures"/>
    <w:basedOn w:val="Heading4"/>
    <w:link w:val="Heading4-fortables-figuresChar"/>
    <w:qFormat/>
    <w:rsid w:val="007E128C"/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7E1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-fortables-figuresChar">
    <w:name w:val="Heading 4-for tables-figures Char"/>
    <w:basedOn w:val="DefaultParagraphFont"/>
    <w:link w:val="Heading4-fortables-figures"/>
    <w:rsid w:val="007E128C"/>
    <w:rPr>
      <w:rFonts w:eastAsiaTheme="majorEastAsia" w:cstheme="majorBidi"/>
      <w:i/>
      <w:iCs/>
      <w:color w:val="2F5496" w:themeColor="accent1" w:themeShade="BF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12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128C"/>
    <w:rPr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128C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28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42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1435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14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4F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14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4F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ro.who.int/__data/assets/pdf_file/0005/322475/Integrated-care-models-overvie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2023-07-14T09:26:00Z</dcterms:created>
  <dcterms:modified xsi:type="dcterms:W3CDTF">2023-07-14T09:26:00Z</dcterms:modified>
</cp:coreProperties>
</file>